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35D56" w14:textId="451EB0FA" w:rsidR="00570752" w:rsidRDefault="00137C88" w:rsidP="00C03957">
      <w:pPr>
        <w:spacing w:after="0" w:line="240" w:lineRule="auto"/>
        <w:contextualSpacing/>
        <w:jc w:val="center"/>
        <w:rPr>
          <w:b/>
          <w:bCs/>
        </w:rPr>
      </w:pPr>
      <w:r>
        <w:rPr>
          <w:noProof/>
        </w:rPr>
        <w:drawing>
          <wp:inline distT="0" distB="0" distL="0" distR="0" wp14:anchorId="45783053" wp14:editId="2EE2C143">
            <wp:extent cx="5067298" cy="584200"/>
            <wp:effectExtent l="0" t="0" r="0" b="0"/>
            <wp:docPr id="1774321583" name="Picture 177432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67298" cy="584200"/>
                    </a:xfrm>
                    <a:prstGeom prst="rect">
                      <a:avLst/>
                    </a:prstGeom>
                  </pic:spPr>
                </pic:pic>
              </a:graphicData>
            </a:graphic>
          </wp:inline>
        </w:drawing>
      </w:r>
    </w:p>
    <w:p w14:paraId="20502694" w14:textId="246174BC" w:rsidR="008D6339" w:rsidRDefault="00FD7DB8" w:rsidP="00C03957">
      <w:pPr>
        <w:spacing w:after="0" w:line="240" w:lineRule="auto"/>
        <w:contextualSpacing/>
        <w:jc w:val="center"/>
        <w:rPr>
          <w:b/>
          <w:bCs/>
          <w:sz w:val="28"/>
          <w:szCs w:val="28"/>
        </w:rPr>
      </w:pPr>
      <w:r>
        <w:rPr>
          <w:b/>
          <w:bCs/>
          <w:sz w:val="28"/>
          <w:szCs w:val="28"/>
        </w:rPr>
        <w:t>RN-BSN</w:t>
      </w:r>
      <w:r w:rsidR="005D725B" w:rsidRPr="00B65A90">
        <w:rPr>
          <w:b/>
          <w:bCs/>
          <w:sz w:val="28"/>
          <w:szCs w:val="28"/>
        </w:rPr>
        <w:t xml:space="preserve"> Program FAQs</w:t>
      </w:r>
    </w:p>
    <w:p w14:paraId="4D6406ED" w14:textId="77777777" w:rsidR="00331A88" w:rsidRDefault="00331A88" w:rsidP="00C03957">
      <w:pPr>
        <w:spacing w:after="0" w:line="240" w:lineRule="auto"/>
        <w:contextualSpacing/>
        <w:jc w:val="center"/>
        <w:rPr>
          <w:b/>
          <w:bCs/>
          <w:sz w:val="28"/>
          <w:szCs w:val="28"/>
        </w:rPr>
      </w:pPr>
    </w:p>
    <w:p w14:paraId="41149B97" w14:textId="42E5D469" w:rsidR="00C54791" w:rsidRPr="00907F61" w:rsidRDefault="00C54791" w:rsidP="00C03957">
      <w:pPr>
        <w:widowControl w:val="0"/>
        <w:shd w:val="clear" w:color="auto" w:fill="C1BEE2" w:themeFill="accent4" w:themeFillTint="66"/>
        <w:autoSpaceDE w:val="0"/>
        <w:autoSpaceDN w:val="0"/>
        <w:adjustRightInd w:val="0"/>
        <w:spacing w:after="0" w:line="240" w:lineRule="auto"/>
        <w:contextualSpacing/>
        <w:jc w:val="center"/>
        <w:rPr>
          <w:rFonts w:ascii="6ùWˇ" w:hAnsi="6ùWˇ" w:cs="6ùWˇ"/>
          <w:b/>
          <w:color w:val="000000" w:themeColor="text1"/>
          <w:sz w:val="28"/>
          <w:szCs w:val="28"/>
        </w:rPr>
      </w:pPr>
      <w:r w:rsidRPr="005B7B63">
        <w:rPr>
          <w:rFonts w:cs="6ùWˇ"/>
          <w:b/>
          <w:color w:val="000000" w:themeColor="text1"/>
          <w:sz w:val="28"/>
          <w:szCs w:val="28"/>
        </w:rPr>
        <w:t>Program Contact Information</w:t>
      </w:r>
      <w:r>
        <w:rPr>
          <w:rFonts w:cs="6ùWˇ"/>
          <w:b/>
          <w:color w:val="000000" w:themeColor="text1"/>
          <w:sz w:val="28"/>
          <w:szCs w:val="28"/>
        </w:rPr>
        <w:t xml:space="preserve"> </w:t>
      </w:r>
    </w:p>
    <w:p w14:paraId="3FDC46CD" w14:textId="77777777" w:rsidR="00C03957" w:rsidRDefault="00C03957" w:rsidP="00C03957">
      <w:pPr>
        <w:spacing w:after="0" w:line="240" w:lineRule="auto"/>
        <w:contextualSpacing/>
        <w:rPr>
          <w:b/>
          <w:bCs/>
        </w:rPr>
      </w:pPr>
    </w:p>
    <w:p w14:paraId="7772308D" w14:textId="61790DB3" w:rsidR="00C54791" w:rsidRDefault="00C54791" w:rsidP="00C03957">
      <w:pPr>
        <w:spacing w:after="0" w:line="240" w:lineRule="auto"/>
        <w:contextualSpacing/>
        <w:rPr>
          <w:b/>
          <w:bCs/>
        </w:rPr>
      </w:pPr>
      <w:r>
        <w:rPr>
          <w:b/>
          <w:bCs/>
        </w:rPr>
        <w:t xml:space="preserve">How can I contact the </w:t>
      </w:r>
      <w:r w:rsidR="00FD7DB8">
        <w:rPr>
          <w:b/>
          <w:bCs/>
        </w:rPr>
        <w:t>RN-BSN</w:t>
      </w:r>
      <w:r>
        <w:rPr>
          <w:b/>
          <w:bCs/>
        </w:rPr>
        <w:t xml:space="preserve"> Program</w:t>
      </w:r>
      <w:r w:rsidRPr="00B65A90">
        <w:rPr>
          <w:b/>
          <w:bCs/>
        </w:rPr>
        <w:t>?</w:t>
      </w:r>
    </w:p>
    <w:p w14:paraId="3F42C57F" w14:textId="2F1E7AA2" w:rsidR="00C72AC3" w:rsidRPr="00C72AC3" w:rsidRDefault="00C54791" w:rsidP="00C03957">
      <w:pPr>
        <w:pStyle w:val="ListParagraph"/>
        <w:numPr>
          <w:ilvl w:val="0"/>
          <w:numId w:val="32"/>
        </w:numPr>
        <w:spacing w:after="0" w:line="240" w:lineRule="auto"/>
        <w:rPr>
          <w:b/>
          <w:bCs/>
        </w:rPr>
      </w:pPr>
      <w:r>
        <w:t xml:space="preserve">The </w:t>
      </w:r>
      <w:r w:rsidR="00FD7DB8">
        <w:t>RN-BSN</w:t>
      </w:r>
      <w:r>
        <w:t xml:space="preserve"> Program </w:t>
      </w:r>
      <w:r w:rsidR="004E033A">
        <w:t xml:space="preserve">can be reached via phone </w:t>
      </w:r>
      <w:r w:rsidR="00F530DD">
        <w:t>at 318</w:t>
      </w:r>
      <w:r w:rsidR="003F4700">
        <w:t>-677-3100</w:t>
      </w:r>
      <w:r w:rsidR="00C72AC3">
        <w:t xml:space="preserve">, please ask to speak with </w:t>
      </w:r>
      <w:r w:rsidR="00DD6B72">
        <w:t>an RN</w:t>
      </w:r>
      <w:r w:rsidR="00C72AC3">
        <w:t>-BSN advisor</w:t>
      </w:r>
    </w:p>
    <w:p w14:paraId="1E0C4D03" w14:textId="54BA77DB" w:rsidR="00C72AC3" w:rsidRPr="00C72AC3" w:rsidRDefault="00C72AC3" w:rsidP="00C72AC3">
      <w:pPr>
        <w:pStyle w:val="NormalWeb"/>
        <w:numPr>
          <w:ilvl w:val="0"/>
          <w:numId w:val="32"/>
        </w:numPr>
        <w:spacing w:before="0" w:beforeAutospacing="0" w:after="0" w:afterAutospacing="0"/>
        <w:rPr>
          <w:rFonts w:ascii="Calibri" w:hAnsi="Calibri" w:cs="Calibri"/>
        </w:rPr>
      </w:pPr>
      <w:r w:rsidRPr="00C72AC3">
        <w:rPr>
          <w:rFonts w:ascii="Calibri" w:hAnsi="Calibri" w:cs="Calibri"/>
          <w:color w:val="000000"/>
          <w:sz w:val="22"/>
          <w:szCs w:val="22"/>
        </w:rPr>
        <w:t>RN-BSN Advising Appointments</w:t>
      </w:r>
      <w:r w:rsidR="00F203DF">
        <w:rPr>
          <w:rFonts w:ascii="Calibri" w:hAnsi="Calibri" w:cs="Calibri"/>
          <w:color w:val="000000"/>
          <w:sz w:val="22"/>
          <w:szCs w:val="22"/>
        </w:rPr>
        <w:t xml:space="preserve"> can be made via this link</w:t>
      </w:r>
      <w:r w:rsidRPr="00C72AC3">
        <w:rPr>
          <w:rFonts w:ascii="Calibri" w:hAnsi="Calibri" w:cs="Calibri"/>
          <w:color w:val="000000"/>
          <w:sz w:val="22"/>
          <w:szCs w:val="22"/>
        </w:rPr>
        <w:t xml:space="preserve">: </w:t>
      </w:r>
      <w:hyperlink r:id="rId12" w:history="1">
        <w:r w:rsidRPr="00C72AC3">
          <w:rPr>
            <w:rStyle w:val="Hyperlink"/>
            <w:rFonts w:ascii="Calibri" w:hAnsi="Calibri" w:cs="Calibri"/>
            <w:sz w:val="22"/>
            <w:szCs w:val="22"/>
          </w:rPr>
          <w:t>https://outlook.office365.com/owa/calendar/RNtoBSN@nsula.onmicrosoft.com/bookings/</w:t>
        </w:r>
      </w:hyperlink>
    </w:p>
    <w:p w14:paraId="6CC16B2F" w14:textId="77777777" w:rsidR="00C03957" w:rsidRDefault="00C03957" w:rsidP="00C03957">
      <w:pPr>
        <w:spacing w:after="0" w:line="240" w:lineRule="auto"/>
        <w:contextualSpacing/>
        <w:rPr>
          <w:b/>
          <w:bCs/>
        </w:rPr>
      </w:pPr>
    </w:p>
    <w:p w14:paraId="35584091" w14:textId="4B87EF92" w:rsidR="0054598B" w:rsidRPr="00551C65" w:rsidRDefault="0054598B" w:rsidP="00C03957">
      <w:pPr>
        <w:spacing w:after="0" w:line="240" w:lineRule="auto"/>
        <w:contextualSpacing/>
        <w:rPr>
          <w:rFonts w:ascii="Calibri" w:hAnsi="Calibri" w:cs="Calibri"/>
          <w:b/>
          <w:bCs/>
        </w:rPr>
      </w:pPr>
      <w:r w:rsidRPr="00551C65">
        <w:rPr>
          <w:rFonts w:ascii="Calibri" w:hAnsi="Calibri" w:cs="Calibri"/>
          <w:b/>
          <w:bCs/>
        </w:rPr>
        <w:t xml:space="preserve">How can I apply to the </w:t>
      </w:r>
      <w:r w:rsidR="00FD7DB8" w:rsidRPr="00551C65">
        <w:rPr>
          <w:rFonts w:ascii="Calibri" w:hAnsi="Calibri" w:cs="Calibri"/>
          <w:b/>
          <w:bCs/>
        </w:rPr>
        <w:t>RN-BSN</w:t>
      </w:r>
      <w:r w:rsidRPr="00551C65">
        <w:rPr>
          <w:rFonts w:ascii="Calibri" w:hAnsi="Calibri" w:cs="Calibri"/>
          <w:b/>
          <w:bCs/>
        </w:rPr>
        <w:t xml:space="preserve"> Program?</w:t>
      </w:r>
    </w:p>
    <w:p w14:paraId="25CCD5B8" w14:textId="77777777" w:rsidR="00156E9C" w:rsidRPr="00551C65" w:rsidRDefault="00156E9C" w:rsidP="00156E9C">
      <w:pPr>
        <w:numPr>
          <w:ilvl w:val="0"/>
          <w:numId w:val="38"/>
        </w:numPr>
        <w:spacing w:line="278" w:lineRule="auto"/>
        <w:rPr>
          <w:rFonts w:ascii="Calibri" w:hAnsi="Calibri" w:cs="Calibri"/>
        </w:rPr>
      </w:pPr>
      <w:r w:rsidRPr="00551C65">
        <w:rPr>
          <w:rFonts w:ascii="Calibri" w:hAnsi="Calibri" w:cs="Calibri"/>
          <w:b/>
          <w:bCs/>
        </w:rPr>
        <w:t>Apply to NSU</w:t>
      </w:r>
      <w:r w:rsidRPr="00551C65">
        <w:rPr>
          <w:rFonts w:ascii="Calibri" w:hAnsi="Calibri" w:cs="Calibri"/>
        </w:rPr>
        <w:t xml:space="preserve"> as an </w:t>
      </w:r>
      <w:r w:rsidRPr="00551C65">
        <w:rPr>
          <w:rFonts w:ascii="Calibri" w:hAnsi="Calibri" w:cs="Calibri"/>
          <w:i/>
          <w:iCs/>
        </w:rPr>
        <w:t>undergraduate BSN student</w:t>
      </w:r>
      <w:r w:rsidRPr="00551C65">
        <w:rPr>
          <w:rFonts w:ascii="Calibri" w:hAnsi="Calibri" w:cs="Calibri"/>
        </w:rPr>
        <w:t xml:space="preserve">: </w:t>
      </w:r>
      <w:hyperlink r:id="rId13" w:tgtFrame="_new" w:history="1">
        <w:r w:rsidRPr="00551C65">
          <w:rPr>
            <w:rStyle w:val="Hyperlink"/>
            <w:rFonts w:ascii="Calibri" w:hAnsi="Calibri" w:cs="Calibri"/>
          </w:rPr>
          <w:t>Apply here</w:t>
        </w:r>
      </w:hyperlink>
      <w:r w:rsidRPr="00551C65">
        <w:rPr>
          <w:rFonts w:ascii="Calibri" w:hAnsi="Calibri" w:cs="Calibri"/>
        </w:rPr>
        <w:t xml:space="preserve"> → click </w:t>
      </w:r>
      <w:r w:rsidRPr="00551C65">
        <w:rPr>
          <w:rFonts w:ascii="Calibri" w:hAnsi="Calibri" w:cs="Calibri"/>
          <w:b/>
          <w:bCs/>
        </w:rPr>
        <w:t>“Apply for Admissions NOW”</w:t>
      </w:r>
      <w:r w:rsidRPr="00551C65">
        <w:rPr>
          <w:rFonts w:ascii="Calibri" w:hAnsi="Calibri" w:cs="Calibri"/>
        </w:rPr>
        <w:t xml:space="preserve"> → select </w:t>
      </w:r>
      <w:r w:rsidRPr="00551C65">
        <w:rPr>
          <w:rFonts w:ascii="Calibri" w:hAnsi="Calibri" w:cs="Calibri"/>
          <w:b/>
          <w:bCs/>
        </w:rPr>
        <w:t>“Transfer Student or Seeking Readmission”</w:t>
      </w:r>
      <w:r w:rsidRPr="00551C65">
        <w:rPr>
          <w:rFonts w:ascii="Calibri" w:hAnsi="Calibri" w:cs="Calibri"/>
        </w:rPr>
        <w:t>.</w:t>
      </w:r>
    </w:p>
    <w:p w14:paraId="3E2FB688" w14:textId="77777777" w:rsidR="00156E9C" w:rsidRPr="00551C65" w:rsidRDefault="00156E9C" w:rsidP="00156E9C">
      <w:pPr>
        <w:numPr>
          <w:ilvl w:val="0"/>
          <w:numId w:val="38"/>
        </w:numPr>
        <w:spacing w:line="278" w:lineRule="auto"/>
        <w:rPr>
          <w:rFonts w:ascii="Calibri" w:hAnsi="Calibri" w:cs="Calibri"/>
        </w:rPr>
      </w:pPr>
      <w:r w:rsidRPr="00551C65">
        <w:rPr>
          <w:rFonts w:ascii="Calibri" w:hAnsi="Calibri" w:cs="Calibri"/>
          <w:b/>
          <w:bCs/>
        </w:rPr>
        <w:t>Submit Immunization Waiver</w:t>
      </w:r>
      <w:r w:rsidRPr="00551C65">
        <w:rPr>
          <w:rFonts w:ascii="Calibri" w:hAnsi="Calibri" w:cs="Calibri"/>
        </w:rPr>
        <w:t xml:space="preserve"> (attached or </w:t>
      </w:r>
      <w:hyperlink r:id="rId14" w:tgtFrame="_new" w:history="1">
        <w:r w:rsidRPr="00551C65">
          <w:rPr>
            <w:rStyle w:val="Hyperlink"/>
            <w:rFonts w:ascii="Calibri" w:hAnsi="Calibri" w:cs="Calibri"/>
          </w:rPr>
          <w:t>download here</w:t>
        </w:r>
      </w:hyperlink>
      <w:r w:rsidRPr="00551C65">
        <w:rPr>
          <w:rFonts w:ascii="Calibri" w:hAnsi="Calibri" w:cs="Calibri"/>
        </w:rPr>
        <w:t xml:space="preserve">) → write </w:t>
      </w:r>
      <w:r w:rsidRPr="00551C65">
        <w:rPr>
          <w:rFonts w:ascii="Calibri" w:hAnsi="Calibri" w:cs="Calibri"/>
          <w:i/>
          <w:iCs/>
        </w:rPr>
        <w:t>“waive/online only”</w:t>
      </w:r>
      <w:r w:rsidRPr="00551C65">
        <w:rPr>
          <w:rFonts w:ascii="Calibri" w:hAnsi="Calibri" w:cs="Calibri"/>
        </w:rPr>
        <w:t xml:space="preserve"> in every blank, sign, and email to </w:t>
      </w:r>
      <w:r w:rsidRPr="00551C65">
        <w:rPr>
          <w:rFonts w:ascii="Calibri" w:hAnsi="Calibri" w:cs="Calibri"/>
          <w:b/>
          <w:bCs/>
        </w:rPr>
        <w:t>applications@nsula.edu</w:t>
      </w:r>
      <w:r w:rsidRPr="00551C65">
        <w:rPr>
          <w:rFonts w:ascii="Calibri" w:hAnsi="Calibri" w:cs="Calibri"/>
        </w:rPr>
        <w:t>.</w:t>
      </w:r>
    </w:p>
    <w:p w14:paraId="477A4C35" w14:textId="77777777" w:rsidR="00156E9C" w:rsidRPr="00551C65" w:rsidRDefault="00156E9C" w:rsidP="00156E9C">
      <w:pPr>
        <w:numPr>
          <w:ilvl w:val="0"/>
          <w:numId w:val="38"/>
        </w:numPr>
        <w:spacing w:line="278" w:lineRule="auto"/>
        <w:rPr>
          <w:rFonts w:ascii="Calibri" w:hAnsi="Calibri" w:cs="Calibri"/>
        </w:rPr>
      </w:pPr>
      <w:r w:rsidRPr="00551C65">
        <w:rPr>
          <w:rFonts w:ascii="Calibri" w:hAnsi="Calibri" w:cs="Calibri"/>
          <w:b/>
          <w:bCs/>
        </w:rPr>
        <w:t>Send official transcripts</w:t>
      </w:r>
      <w:r w:rsidRPr="00551C65">
        <w:rPr>
          <w:rFonts w:ascii="Calibri" w:hAnsi="Calibri" w:cs="Calibri"/>
        </w:rPr>
        <w:t xml:space="preserve"> from </w:t>
      </w:r>
      <w:r w:rsidRPr="00551C65">
        <w:rPr>
          <w:rFonts w:ascii="Calibri" w:hAnsi="Calibri" w:cs="Calibri"/>
          <w:i/>
          <w:iCs/>
        </w:rPr>
        <w:t>all</w:t>
      </w:r>
      <w:r w:rsidRPr="00551C65">
        <w:rPr>
          <w:rFonts w:ascii="Calibri" w:hAnsi="Calibri" w:cs="Calibri"/>
        </w:rPr>
        <w:t xml:space="preserve"> colleges attended (electronically, if possible).</w:t>
      </w:r>
    </w:p>
    <w:p w14:paraId="6AB87228" w14:textId="76595074" w:rsidR="00543614" w:rsidRPr="00551C65" w:rsidRDefault="006C58B5" w:rsidP="00543614">
      <w:pPr>
        <w:numPr>
          <w:ilvl w:val="0"/>
          <w:numId w:val="38"/>
        </w:numPr>
        <w:spacing w:line="278" w:lineRule="auto"/>
        <w:rPr>
          <w:rFonts w:ascii="Calibri" w:hAnsi="Calibri" w:cs="Calibri"/>
        </w:rPr>
      </w:pPr>
      <w:r w:rsidRPr="00551C65">
        <w:rPr>
          <w:rFonts w:ascii="Calibri" w:hAnsi="Calibri" w:cs="Calibri"/>
          <w:b/>
          <w:bCs/>
        </w:rPr>
        <w:t>Once you receive</w:t>
      </w:r>
      <w:r w:rsidR="00156E9C" w:rsidRPr="00551C65">
        <w:rPr>
          <w:rFonts w:ascii="Calibri" w:hAnsi="Calibri" w:cs="Calibri"/>
          <w:b/>
          <w:bCs/>
        </w:rPr>
        <w:t xml:space="preserve"> your acceptance letter</w:t>
      </w:r>
      <w:r w:rsidR="00DD6B72" w:rsidRPr="00551C65">
        <w:rPr>
          <w:rFonts w:ascii="Calibri" w:hAnsi="Calibri" w:cs="Calibri"/>
          <w:b/>
          <w:bCs/>
        </w:rPr>
        <w:t>, schedule an advising appointment</w:t>
      </w:r>
      <w:r w:rsidR="00156E9C" w:rsidRPr="00551C65">
        <w:rPr>
          <w:rFonts w:ascii="Calibri" w:hAnsi="Calibri" w:cs="Calibri"/>
        </w:rPr>
        <w:t xml:space="preserve"> so </w:t>
      </w:r>
      <w:r w:rsidR="00543614" w:rsidRPr="00551C65">
        <w:rPr>
          <w:rFonts w:ascii="Calibri" w:hAnsi="Calibri" w:cs="Calibri"/>
        </w:rPr>
        <w:t xml:space="preserve">we </w:t>
      </w:r>
      <w:r w:rsidR="00156E9C" w:rsidRPr="00551C65">
        <w:rPr>
          <w:rFonts w:ascii="Calibri" w:hAnsi="Calibri" w:cs="Calibri"/>
        </w:rPr>
        <w:t>can advise and help you register.</w:t>
      </w:r>
      <w:r w:rsidR="00543614" w:rsidRPr="00551C65">
        <w:rPr>
          <w:rFonts w:ascii="Calibri" w:hAnsi="Calibri" w:cs="Calibri"/>
        </w:rPr>
        <w:t xml:space="preserve"> </w:t>
      </w:r>
      <w:r w:rsidR="00543614" w:rsidRPr="00551C65">
        <w:rPr>
          <w:rFonts w:ascii="Calibri" w:hAnsi="Calibri" w:cs="Calibri"/>
          <w:color w:val="000000"/>
        </w:rPr>
        <w:t xml:space="preserve">RN-BSN Advising Appointments can be made via this link: </w:t>
      </w:r>
      <w:hyperlink r:id="rId15" w:history="1">
        <w:r w:rsidR="00543614" w:rsidRPr="00551C65">
          <w:rPr>
            <w:rStyle w:val="Hyperlink"/>
            <w:rFonts w:ascii="Calibri" w:hAnsi="Calibri" w:cs="Calibri"/>
          </w:rPr>
          <w:t>https://outlook.office365.com/owa/calendar/RNtoBSN@nsula.onmicrosoft.com/bookings/</w:t>
        </w:r>
      </w:hyperlink>
    </w:p>
    <w:p w14:paraId="6DAFDC2A" w14:textId="1816F5F6" w:rsidR="00C03957" w:rsidRPr="00551C65" w:rsidRDefault="00156E9C" w:rsidP="002E26AF">
      <w:pPr>
        <w:numPr>
          <w:ilvl w:val="0"/>
          <w:numId w:val="38"/>
        </w:numPr>
        <w:spacing w:after="0" w:line="240" w:lineRule="auto"/>
        <w:rPr>
          <w:rFonts w:ascii="Calibri" w:hAnsi="Calibri" w:cs="Calibri"/>
          <w:b/>
          <w:bCs/>
        </w:rPr>
      </w:pPr>
      <w:r w:rsidRPr="00551C65">
        <w:rPr>
          <w:rFonts w:ascii="Calibri" w:hAnsi="Calibri" w:cs="Calibri"/>
          <w:b/>
          <w:bCs/>
        </w:rPr>
        <w:t>Retrieve your NSU Campus ID</w:t>
      </w:r>
      <w:r w:rsidRPr="00551C65">
        <w:rPr>
          <w:rFonts w:ascii="Calibri" w:hAnsi="Calibri" w:cs="Calibri"/>
        </w:rPr>
        <w:t xml:space="preserve"> </w:t>
      </w:r>
      <w:hyperlink r:id="rId16" w:tgtFrame="_new" w:history="1">
        <w:r w:rsidRPr="00551C65">
          <w:rPr>
            <w:rStyle w:val="Hyperlink"/>
            <w:rFonts w:ascii="Calibri" w:hAnsi="Calibri" w:cs="Calibri"/>
          </w:rPr>
          <w:t>here</w:t>
        </w:r>
      </w:hyperlink>
      <w:r w:rsidR="00543614" w:rsidRPr="00551C65">
        <w:rPr>
          <w:rFonts w:ascii="Calibri" w:hAnsi="Calibri" w:cs="Calibri"/>
        </w:rPr>
        <w:t>.</w:t>
      </w:r>
    </w:p>
    <w:p w14:paraId="0316535F" w14:textId="77777777" w:rsidR="00543614" w:rsidRPr="00543614" w:rsidRDefault="00543614" w:rsidP="00543614">
      <w:pPr>
        <w:spacing w:after="0" w:line="240" w:lineRule="auto"/>
        <w:ind w:left="720"/>
        <w:rPr>
          <w:b/>
          <w:bCs/>
        </w:rPr>
      </w:pPr>
    </w:p>
    <w:p w14:paraId="7ABFE9A4" w14:textId="53EB155D" w:rsidR="00874AA9" w:rsidRPr="00C04CEB" w:rsidRDefault="00874AA9" w:rsidP="00C03957">
      <w:pPr>
        <w:widowControl w:val="0"/>
        <w:shd w:val="clear" w:color="auto" w:fill="C1BEE2" w:themeFill="accent4" w:themeFillTint="66"/>
        <w:autoSpaceDE w:val="0"/>
        <w:autoSpaceDN w:val="0"/>
        <w:adjustRightInd w:val="0"/>
        <w:spacing w:after="0" w:line="240" w:lineRule="auto"/>
        <w:contextualSpacing/>
        <w:jc w:val="center"/>
        <w:rPr>
          <w:rFonts w:ascii="6ùWˇ" w:hAnsi="6ùWˇ" w:cs="6ùWˇ"/>
          <w:b/>
          <w:color w:val="000000" w:themeColor="text1"/>
          <w:sz w:val="28"/>
          <w:szCs w:val="28"/>
        </w:rPr>
      </w:pPr>
      <w:r>
        <w:rPr>
          <w:rFonts w:cs="6ùWˇ"/>
          <w:b/>
          <w:color w:val="000000" w:themeColor="text1"/>
          <w:sz w:val="28"/>
          <w:szCs w:val="28"/>
        </w:rPr>
        <w:t>Program Purpose, Goals</w:t>
      </w:r>
      <w:r w:rsidR="000E24CF">
        <w:rPr>
          <w:rFonts w:cs="6ùWˇ"/>
          <w:b/>
          <w:color w:val="000000" w:themeColor="text1"/>
          <w:sz w:val="28"/>
          <w:szCs w:val="28"/>
        </w:rPr>
        <w:t>,</w:t>
      </w:r>
      <w:r>
        <w:rPr>
          <w:rFonts w:cs="6ùWˇ"/>
          <w:b/>
          <w:color w:val="000000" w:themeColor="text1"/>
          <w:sz w:val="28"/>
          <w:szCs w:val="28"/>
        </w:rPr>
        <w:t xml:space="preserve"> and Outcomes </w:t>
      </w:r>
    </w:p>
    <w:p w14:paraId="66A89CDA" w14:textId="77777777" w:rsidR="00C03957" w:rsidRDefault="00C03957" w:rsidP="00C03957">
      <w:pPr>
        <w:spacing w:after="0" w:line="240" w:lineRule="auto"/>
        <w:contextualSpacing/>
        <w:rPr>
          <w:rFonts w:eastAsia="Times New Roman" w:cstheme="minorHAnsi"/>
          <w:b/>
          <w:bCs/>
        </w:rPr>
      </w:pPr>
    </w:p>
    <w:p w14:paraId="2F732EF7" w14:textId="28CC72AC" w:rsidR="00874AA9" w:rsidRPr="008E3688" w:rsidRDefault="00874AA9" w:rsidP="00C03957">
      <w:pPr>
        <w:spacing w:after="0" w:line="240" w:lineRule="auto"/>
        <w:contextualSpacing/>
        <w:rPr>
          <w:rFonts w:cstheme="minorHAnsi"/>
          <w:b/>
          <w:bCs/>
        </w:rPr>
      </w:pPr>
      <w:r w:rsidRPr="008E3688">
        <w:rPr>
          <w:rFonts w:eastAsia="Times New Roman" w:cstheme="minorHAnsi"/>
          <w:b/>
          <w:bCs/>
        </w:rPr>
        <w:t xml:space="preserve">What is the purpose of the </w:t>
      </w:r>
      <w:r w:rsidR="00FD7DB8">
        <w:rPr>
          <w:rFonts w:eastAsia="Times New Roman" w:cstheme="minorHAnsi"/>
          <w:b/>
          <w:bCs/>
        </w:rPr>
        <w:t>RN-BSN</w:t>
      </w:r>
      <w:r w:rsidRPr="008E3688">
        <w:rPr>
          <w:rFonts w:eastAsia="Times New Roman" w:cstheme="minorHAnsi"/>
          <w:b/>
          <w:bCs/>
        </w:rPr>
        <w:t xml:space="preserve"> program?</w:t>
      </w:r>
    </w:p>
    <w:p w14:paraId="0BA065C2" w14:textId="25CEC336" w:rsidR="00605202" w:rsidRPr="00337BA8" w:rsidRDefault="004604A2" w:rsidP="00337BA8">
      <w:pPr>
        <w:pStyle w:val="ListParagraph"/>
        <w:numPr>
          <w:ilvl w:val="0"/>
          <w:numId w:val="14"/>
        </w:numPr>
      </w:pPr>
      <w:r w:rsidRPr="00395650">
        <w:t xml:space="preserve">The NSU RN-BSN Program is geared towards working RNs who need a flexible, affordable educational program designed to fit into their already busy schedule of professional and personal commitments. </w:t>
      </w:r>
    </w:p>
    <w:p w14:paraId="2A5B3F0D" w14:textId="745CECB5" w:rsidR="005F682C" w:rsidRPr="00B417E2" w:rsidRDefault="002C34F6" w:rsidP="00B417E2">
      <w:pPr>
        <w:spacing w:after="0" w:line="240" w:lineRule="auto"/>
        <w:rPr>
          <w:rFonts w:cstheme="minorHAnsi"/>
          <w:b/>
          <w:bCs/>
        </w:rPr>
      </w:pPr>
      <w:r w:rsidRPr="00B417E2">
        <w:rPr>
          <w:rFonts w:cstheme="minorHAnsi"/>
          <w:b/>
          <w:bCs/>
        </w:rPr>
        <w:t xml:space="preserve">What </w:t>
      </w:r>
      <w:proofErr w:type="gramStart"/>
      <w:r w:rsidRPr="00B417E2">
        <w:rPr>
          <w:rFonts w:cstheme="minorHAnsi"/>
          <w:b/>
          <w:bCs/>
        </w:rPr>
        <w:t>are</w:t>
      </w:r>
      <w:proofErr w:type="gramEnd"/>
      <w:r w:rsidRPr="00B417E2">
        <w:rPr>
          <w:rFonts w:cstheme="minorHAnsi"/>
          <w:b/>
          <w:bCs/>
        </w:rPr>
        <w:t xml:space="preserve"> the RN-BSN Program goals?</w:t>
      </w:r>
    </w:p>
    <w:p w14:paraId="40374CE7" w14:textId="48B36570" w:rsidR="005F682C" w:rsidRPr="00337BA8" w:rsidRDefault="005F682C" w:rsidP="00395650">
      <w:pPr>
        <w:spacing w:after="0" w:line="240" w:lineRule="auto"/>
        <w:ind w:left="720"/>
        <w:contextualSpacing/>
        <w:rPr>
          <w:rFonts w:cstheme="minorHAnsi"/>
        </w:rPr>
      </w:pPr>
      <w:r w:rsidRPr="00337BA8">
        <w:rPr>
          <w:rFonts w:cstheme="minorHAnsi"/>
        </w:rPr>
        <w:t>1. To prepare beginner, professional nurses who provide direct and indirect care to individuals, families, groups, communities, and populations.</w:t>
      </w:r>
    </w:p>
    <w:p w14:paraId="76E6EA2F" w14:textId="4859EF6F" w:rsidR="005F682C" w:rsidRPr="00337BA8" w:rsidRDefault="005F682C" w:rsidP="00395650">
      <w:pPr>
        <w:spacing w:after="0" w:line="240" w:lineRule="auto"/>
        <w:ind w:left="720"/>
        <w:contextualSpacing/>
        <w:rPr>
          <w:rFonts w:cstheme="minorHAnsi"/>
        </w:rPr>
      </w:pPr>
      <w:r w:rsidRPr="00337BA8">
        <w:rPr>
          <w:rFonts w:cstheme="minorHAnsi"/>
        </w:rPr>
        <w:t>2. To prepare beginner, professional nurses who design, manage, and coordinate care.</w:t>
      </w:r>
    </w:p>
    <w:p w14:paraId="55BDFDCD" w14:textId="374E657C" w:rsidR="005F682C" w:rsidRPr="00337BA8" w:rsidRDefault="005F682C" w:rsidP="00395650">
      <w:pPr>
        <w:spacing w:after="0" w:line="240" w:lineRule="auto"/>
        <w:ind w:left="720"/>
        <w:contextualSpacing/>
        <w:rPr>
          <w:rFonts w:cstheme="minorHAnsi"/>
        </w:rPr>
      </w:pPr>
      <w:r w:rsidRPr="00337BA8">
        <w:rPr>
          <w:rFonts w:cstheme="minorHAnsi"/>
        </w:rPr>
        <w:t>3. To prepare beginner, professional nurses to become members of the nursing profession.</w:t>
      </w:r>
    </w:p>
    <w:p w14:paraId="145B51F6" w14:textId="4393BCE8" w:rsidR="00605202" w:rsidRPr="00337BA8" w:rsidRDefault="005F682C" w:rsidP="00395650">
      <w:pPr>
        <w:spacing w:after="0" w:line="240" w:lineRule="auto"/>
        <w:ind w:left="720"/>
        <w:contextualSpacing/>
        <w:rPr>
          <w:rFonts w:cstheme="minorHAnsi"/>
        </w:rPr>
      </w:pPr>
      <w:r w:rsidRPr="00337BA8">
        <w:rPr>
          <w:rFonts w:cstheme="minorHAnsi"/>
        </w:rPr>
        <w:t>4. To provide a foundation for graduate education.</w:t>
      </w:r>
    </w:p>
    <w:p w14:paraId="0AAC7D5A" w14:textId="77777777" w:rsidR="00337BA8" w:rsidRPr="00337BA8" w:rsidRDefault="00337BA8" w:rsidP="002C34F6">
      <w:pPr>
        <w:spacing w:after="0" w:line="240" w:lineRule="auto"/>
        <w:contextualSpacing/>
        <w:rPr>
          <w:rFonts w:cstheme="minorHAnsi"/>
        </w:rPr>
      </w:pPr>
    </w:p>
    <w:p w14:paraId="1A95FC01" w14:textId="4A0F15CD" w:rsidR="002C34F6" w:rsidRPr="00B417E2" w:rsidRDefault="002C34F6" w:rsidP="00B417E2">
      <w:pPr>
        <w:spacing w:after="0" w:line="240" w:lineRule="auto"/>
        <w:rPr>
          <w:rFonts w:cstheme="minorHAnsi"/>
          <w:b/>
          <w:bCs/>
        </w:rPr>
      </w:pPr>
      <w:r w:rsidRPr="00B417E2">
        <w:rPr>
          <w:rFonts w:cstheme="minorHAnsi"/>
          <w:b/>
          <w:bCs/>
        </w:rPr>
        <w:t xml:space="preserve">What </w:t>
      </w:r>
      <w:proofErr w:type="gramStart"/>
      <w:r w:rsidRPr="00B417E2">
        <w:rPr>
          <w:rFonts w:cstheme="minorHAnsi"/>
          <w:b/>
          <w:bCs/>
        </w:rPr>
        <w:t>are</w:t>
      </w:r>
      <w:proofErr w:type="gramEnd"/>
      <w:r w:rsidRPr="00B417E2">
        <w:rPr>
          <w:rFonts w:cstheme="minorHAnsi"/>
          <w:b/>
          <w:bCs/>
        </w:rPr>
        <w:t xml:space="preserve"> the RN-BSN Student Learning Outcomes?</w:t>
      </w:r>
    </w:p>
    <w:p w14:paraId="06F170EF" w14:textId="0214468D" w:rsidR="002C34F6" w:rsidRPr="002C34F6" w:rsidRDefault="002C34F6" w:rsidP="00AF590E">
      <w:pPr>
        <w:pStyle w:val="ListParagraph"/>
        <w:spacing w:after="0" w:line="240" w:lineRule="auto"/>
        <w:ind w:left="0"/>
        <w:rPr>
          <w:rFonts w:cstheme="minorHAnsi"/>
          <w:b/>
          <w:bCs/>
        </w:rPr>
      </w:pPr>
      <w:r w:rsidRPr="002C34F6">
        <w:rPr>
          <w:rFonts w:cstheme="minorHAnsi"/>
        </w:rPr>
        <w:t>Upon completion of the RN-BSN Program, the graduate will:</w:t>
      </w:r>
    </w:p>
    <w:p w14:paraId="73E2D0DB" w14:textId="1651A889" w:rsidR="00395650" w:rsidRPr="00C46EA0" w:rsidRDefault="00395650" w:rsidP="002C34F6">
      <w:pPr>
        <w:pStyle w:val="ListParagraph"/>
        <w:numPr>
          <w:ilvl w:val="0"/>
          <w:numId w:val="40"/>
        </w:numPr>
        <w:spacing w:after="0"/>
      </w:pPr>
      <w:r w:rsidRPr="00C46EA0">
        <w:t>Integrate theory and knowledge from nursing, arts, humanities, and sciences into nursing practice.</w:t>
      </w:r>
      <w:r w:rsidRPr="00337BA8">
        <w:rPr>
          <w:b/>
          <w:bCs/>
        </w:rPr>
        <w:t>      </w:t>
      </w:r>
    </w:p>
    <w:p w14:paraId="352EA68F" w14:textId="3C017591" w:rsidR="00337BA8" w:rsidRDefault="00395650" w:rsidP="002C34F6">
      <w:pPr>
        <w:pStyle w:val="ListParagraph"/>
        <w:numPr>
          <w:ilvl w:val="0"/>
          <w:numId w:val="40"/>
        </w:numPr>
        <w:spacing w:after="0"/>
      </w:pPr>
      <w:r w:rsidRPr="00C46EA0">
        <w:lastRenderedPageBreak/>
        <w:t>Demonstrate clinical judgement in coordinating individualized care.</w:t>
      </w:r>
    </w:p>
    <w:p w14:paraId="2932E296" w14:textId="77777777" w:rsidR="00337BA8" w:rsidRDefault="00395650" w:rsidP="002C34F6">
      <w:pPr>
        <w:pStyle w:val="ListParagraph"/>
        <w:numPr>
          <w:ilvl w:val="0"/>
          <w:numId w:val="40"/>
        </w:numPr>
        <w:spacing w:after="0"/>
      </w:pPr>
      <w:r w:rsidRPr="00C46EA0">
        <w:t>Manage health promotion, risk reduction, disease prevention, disease management, and health restoration through collaborative engagements with clients and stakeholders.</w:t>
      </w:r>
    </w:p>
    <w:p w14:paraId="3C806C4C" w14:textId="77777777" w:rsidR="00337BA8" w:rsidRDefault="00395650" w:rsidP="002C34F6">
      <w:pPr>
        <w:pStyle w:val="ListParagraph"/>
        <w:numPr>
          <w:ilvl w:val="0"/>
          <w:numId w:val="40"/>
        </w:numPr>
        <w:spacing w:after="0"/>
      </w:pPr>
      <w:r w:rsidRPr="00C46EA0">
        <w:t>Evaluate and integrate research findings to promote evidence-based nursing practice.</w:t>
      </w:r>
    </w:p>
    <w:p w14:paraId="6897EE8F" w14:textId="77777777" w:rsidR="00337BA8" w:rsidRDefault="00395650" w:rsidP="002C34F6">
      <w:pPr>
        <w:pStyle w:val="ListParagraph"/>
        <w:numPr>
          <w:ilvl w:val="0"/>
          <w:numId w:val="40"/>
        </w:numPr>
        <w:spacing w:after="0"/>
      </w:pPr>
      <w:r w:rsidRPr="00C46EA0">
        <w:t>Contribute to a culture of safety and quality improvement.</w:t>
      </w:r>
    </w:p>
    <w:p w14:paraId="5EAE062D" w14:textId="77777777" w:rsidR="00337BA8" w:rsidRDefault="00395650" w:rsidP="002C34F6">
      <w:pPr>
        <w:pStyle w:val="ListParagraph"/>
        <w:numPr>
          <w:ilvl w:val="0"/>
          <w:numId w:val="40"/>
        </w:numPr>
        <w:spacing w:after="0"/>
      </w:pPr>
      <w:r w:rsidRPr="00C46EA0">
        <w:t>Collaborate with team members across professions to optimize nursing care.</w:t>
      </w:r>
    </w:p>
    <w:p w14:paraId="5F382FD7" w14:textId="77777777" w:rsidR="00337BA8" w:rsidRDefault="00395650" w:rsidP="002C34F6">
      <w:pPr>
        <w:pStyle w:val="ListParagraph"/>
        <w:numPr>
          <w:ilvl w:val="0"/>
          <w:numId w:val="40"/>
        </w:numPr>
        <w:spacing w:after="0"/>
      </w:pPr>
      <w:r w:rsidRPr="00C46EA0">
        <w:t>Lead within healthcare delivery systems to manage and coordinate resources to provide safe, quality, and equitable care.</w:t>
      </w:r>
    </w:p>
    <w:p w14:paraId="486CA3DA" w14:textId="77777777" w:rsidR="00337BA8" w:rsidRDefault="00395650" w:rsidP="002C34F6">
      <w:pPr>
        <w:pStyle w:val="ListParagraph"/>
        <w:numPr>
          <w:ilvl w:val="0"/>
          <w:numId w:val="40"/>
        </w:numPr>
        <w:spacing w:after="0"/>
      </w:pPr>
      <w:r w:rsidRPr="00C46EA0">
        <w:t>Utilize information and healthcare technologies in nursing practice.</w:t>
      </w:r>
    </w:p>
    <w:p w14:paraId="1C106541" w14:textId="77777777" w:rsidR="00337BA8" w:rsidRDefault="00395650" w:rsidP="002C34F6">
      <w:pPr>
        <w:pStyle w:val="ListParagraph"/>
        <w:numPr>
          <w:ilvl w:val="0"/>
          <w:numId w:val="40"/>
        </w:numPr>
        <w:spacing w:after="0"/>
      </w:pPr>
      <w:r w:rsidRPr="00C46EA0">
        <w:t>Demonstrate a developing professional identity by adhering to legal, ethical, and professional standards.</w:t>
      </w:r>
    </w:p>
    <w:p w14:paraId="5F73492F" w14:textId="6A1E00C5" w:rsidR="00395650" w:rsidRDefault="00395650" w:rsidP="002C34F6">
      <w:pPr>
        <w:pStyle w:val="ListParagraph"/>
        <w:numPr>
          <w:ilvl w:val="0"/>
          <w:numId w:val="40"/>
        </w:numPr>
        <w:spacing w:after="0"/>
      </w:pPr>
      <w:r w:rsidRPr="00C46EA0">
        <w:t>Demonstrate responsibility for personal and professional development.</w:t>
      </w:r>
    </w:p>
    <w:p w14:paraId="1B880399" w14:textId="77777777" w:rsidR="005F682C" w:rsidRDefault="005F682C" w:rsidP="005F682C">
      <w:pPr>
        <w:spacing w:after="0" w:line="240" w:lineRule="auto"/>
        <w:contextualSpacing/>
        <w:rPr>
          <w:rFonts w:cstheme="minorHAnsi"/>
          <w:b/>
          <w:bCs/>
        </w:rPr>
      </w:pPr>
    </w:p>
    <w:p w14:paraId="15FD2027" w14:textId="77777777" w:rsidR="00A70DB6" w:rsidRDefault="00A70DB6" w:rsidP="00C03957">
      <w:pPr>
        <w:spacing w:after="0" w:line="240" w:lineRule="auto"/>
        <w:contextualSpacing/>
        <w:rPr>
          <w:rFonts w:cstheme="minorHAnsi"/>
          <w:b/>
          <w:bCs/>
        </w:rPr>
      </w:pPr>
    </w:p>
    <w:p w14:paraId="5C160CC8" w14:textId="77777777" w:rsidR="00874AA9" w:rsidRPr="00907F61" w:rsidRDefault="00874AA9" w:rsidP="00C03957">
      <w:pPr>
        <w:widowControl w:val="0"/>
        <w:shd w:val="clear" w:color="auto" w:fill="C1BEE2" w:themeFill="accent4" w:themeFillTint="66"/>
        <w:autoSpaceDE w:val="0"/>
        <w:autoSpaceDN w:val="0"/>
        <w:adjustRightInd w:val="0"/>
        <w:spacing w:after="0" w:line="240" w:lineRule="auto"/>
        <w:contextualSpacing/>
        <w:jc w:val="center"/>
        <w:rPr>
          <w:rFonts w:ascii="6ùWˇ" w:hAnsi="6ùWˇ" w:cs="6ùWˇ"/>
          <w:b/>
          <w:color w:val="000000" w:themeColor="text1"/>
          <w:sz w:val="28"/>
          <w:szCs w:val="28"/>
        </w:rPr>
      </w:pPr>
      <w:r w:rsidRPr="00B417E2">
        <w:rPr>
          <w:rFonts w:cs="6ùWˇ"/>
          <w:b/>
          <w:color w:val="000000" w:themeColor="text1"/>
          <w:sz w:val="28"/>
          <w:szCs w:val="28"/>
        </w:rPr>
        <w:t>Curriculum and Time Commitment</w:t>
      </w:r>
      <w:r>
        <w:rPr>
          <w:rFonts w:cs="6ùWˇ"/>
          <w:b/>
          <w:color w:val="000000" w:themeColor="text1"/>
          <w:sz w:val="28"/>
          <w:szCs w:val="28"/>
        </w:rPr>
        <w:t xml:space="preserve"> </w:t>
      </w:r>
    </w:p>
    <w:p w14:paraId="71CBF3B6" w14:textId="77777777" w:rsidR="00A70DB6" w:rsidRDefault="00A70DB6" w:rsidP="00C03957">
      <w:pPr>
        <w:spacing w:after="0" w:line="240" w:lineRule="auto"/>
        <w:contextualSpacing/>
        <w:rPr>
          <w:b/>
          <w:bCs/>
        </w:rPr>
      </w:pPr>
    </w:p>
    <w:p w14:paraId="54F533F7" w14:textId="7E870F51" w:rsidR="00874AA9" w:rsidRPr="00546D7A" w:rsidRDefault="00874AA9" w:rsidP="00C03957">
      <w:pPr>
        <w:spacing w:after="0" w:line="240" w:lineRule="auto"/>
        <w:contextualSpacing/>
        <w:rPr>
          <w:b/>
          <w:bCs/>
        </w:rPr>
      </w:pPr>
      <w:r w:rsidRPr="00546D7A">
        <w:rPr>
          <w:b/>
          <w:bCs/>
        </w:rPr>
        <w:t xml:space="preserve">What is the design and delivery of the </w:t>
      </w:r>
      <w:r w:rsidR="003F4D82">
        <w:rPr>
          <w:b/>
          <w:bCs/>
        </w:rPr>
        <w:t>RN-BSN</w:t>
      </w:r>
      <w:r w:rsidRPr="00546D7A">
        <w:rPr>
          <w:b/>
          <w:bCs/>
        </w:rPr>
        <w:t xml:space="preserve"> program curricula?</w:t>
      </w:r>
    </w:p>
    <w:p w14:paraId="4AD4A34E" w14:textId="69CE21BB" w:rsidR="00D27561" w:rsidRDefault="00D27561" w:rsidP="00C03957">
      <w:pPr>
        <w:pStyle w:val="ListParagraph"/>
        <w:numPr>
          <w:ilvl w:val="0"/>
          <w:numId w:val="27"/>
        </w:numPr>
        <w:spacing w:after="0" w:line="240" w:lineRule="auto"/>
      </w:pPr>
      <w:r>
        <w:t>100% online, asynchronous</w:t>
      </w:r>
      <w:r w:rsidR="00EF1FFE">
        <w:t xml:space="preserve"> format</w:t>
      </w:r>
    </w:p>
    <w:p w14:paraId="2A191BA6" w14:textId="6D5401C4" w:rsidR="007C542F" w:rsidRDefault="007C542F" w:rsidP="00C03957">
      <w:pPr>
        <w:pStyle w:val="ListParagraph"/>
        <w:numPr>
          <w:ilvl w:val="0"/>
          <w:numId w:val="27"/>
        </w:numPr>
        <w:spacing w:after="0" w:line="240" w:lineRule="auto"/>
      </w:pPr>
      <w:r>
        <w:t>Individualized, flexible</w:t>
      </w:r>
    </w:p>
    <w:p w14:paraId="65B09F24" w14:textId="39D146DF" w:rsidR="00D27561" w:rsidRDefault="00EF1FFE" w:rsidP="00C03957">
      <w:pPr>
        <w:pStyle w:val="ListParagraph"/>
        <w:numPr>
          <w:ilvl w:val="0"/>
          <w:numId w:val="27"/>
        </w:numPr>
        <w:spacing w:after="0" w:line="240" w:lineRule="auto"/>
      </w:pPr>
      <w:r>
        <w:t>Can be completed in as little as 12 months</w:t>
      </w:r>
    </w:p>
    <w:p w14:paraId="28FE1343" w14:textId="77777777" w:rsidR="00A70DB6" w:rsidRDefault="00A70DB6" w:rsidP="00C03957">
      <w:pPr>
        <w:spacing w:after="0" w:line="240" w:lineRule="auto"/>
        <w:contextualSpacing/>
        <w:rPr>
          <w:b/>
          <w:bCs/>
        </w:rPr>
      </w:pPr>
    </w:p>
    <w:p w14:paraId="45B71461" w14:textId="38517B90" w:rsidR="00546D7A" w:rsidRPr="000E24CF" w:rsidRDefault="004F5B55" w:rsidP="00C03957">
      <w:pPr>
        <w:spacing w:after="0" w:line="240" w:lineRule="auto"/>
        <w:contextualSpacing/>
        <w:rPr>
          <w:b/>
          <w:bCs/>
        </w:rPr>
      </w:pPr>
      <w:r w:rsidRPr="000E24CF">
        <w:rPr>
          <w:b/>
          <w:bCs/>
        </w:rPr>
        <w:t xml:space="preserve">How can I view the </w:t>
      </w:r>
      <w:r w:rsidR="00546D7A" w:rsidRPr="000E24CF">
        <w:rPr>
          <w:b/>
          <w:bCs/>
        </w:rPr>
        <w:t>curriculum plans?</w:t>
      </w:r>
    </w:p>
    <w:p w14:paraId="47A9A1ED" w14:textId="7F2CFDC3" w:rsidR="00A70DB6" w:rsidRPr="00EF1FFE" w:rsidRDefault="00EF1FFE" w:rsidP="00EF1FFE">
      <w:pPr>
        <w:pStyle w:val="ListParagraph"/>
        <w:numPr>
          <w:ilvl w:val="0"/>
          <w:numId w:val="33"/>
        </w:numPr>
        <w:spacing w:after="0" w:line="240" w:lineRule="auto"/>
        <w:rPr>
          <w:b/>
          <w:bCs/>
        </w:rPr>
      </w:pPr>
      <w:r>
        <w:t>RN-BSN</w:t>
      </w:r>
      <w:r w:rsidR="0007218B" w:rsidRPr="0040154A">
        <w:t xml:space="preserve"> Program curriculum plans can be </w:t>
      </w:r>
      <w:r w:rsidR="004F5B55" w:rsidRPr="0040154A">
        <w:t>viewed online on the</w:t>
      </w:r>
      <w:r w:rsidR="00BF4B32">
        <w:t xml:space="preserve"> College</w:t>
      </w:r>
      <w:r w:rsidR="004F5B55" w:rsidRPr="0040154A">
        <w:t xml:space="preserve"> of Nursing website</w:t>
      </w:r>
      <w:r>
        <w:t xml:space="preserve"> </w:t>
      </w:r>
    </w:p>
    <w:p w14:paraId="2E04D77B" w14:textId="77777777" w:rsidR="00EF1FFE" w:rsidRDefault="00EF1FFE" w:rsidP="00EF1FFE">
      <w:pPr>
        <w:spacing w:after="0" w:line="240" w:lineRule="auto"/>
        <w:rPr>
          <w:b/>
          <w:bCs/>
        </w:rPr>
      </w:pPr>
    </w:p>
    <w:p w14:paraId="10F858C1" w14:textId="3635C3E9" w:rsidR="00874AA9" w:rsidRPr="002E397F" w:rsidRDefault="00874AA9" w:rsidP="00C03957">
      <w:pPr>
        <w:spacing w:after="0" w:line="240" w:lineRule="auto"/>
        <w:contextualSpacing/>
        <w:rPr>
          <w:b/>
          <w:bCs/>
        </w:rPr>
      </w:pPr>
      <w:r w:rsidRPr="002E397F">
        <w:rPr>
          <w:b/>
          <w:bCs/>
        </w:rPr>
        <w:t xml:space="preserve">Will I be able to work during program enrollment? </w:t>
      </w:r>
    </w:p>
    <w:p w14:paraId="32302D96" w14:textId="078CD9BD" w:rsidR="00655303" w:rsidRDefault="00B8603B" w:rsidP="00B8603B">
      <w:pPr>
        <w:pStyle w:val="ListParagraph"/>
        <w:numPr>
          <w:ilvl w:val="0"/>
          <w:numId w:val="33"/>
        </w:numPr>
        <w:spacing w:after="0" w:line="240" w:lineRule="auto"/>
      </w:pPr>
      <w:r w:rsidRPr="00B8603B">
        <w:t>Yes. Our RN-BSN faculty will work with you to create a personalized course plan that accommodates your work schedule and busy lifestyle.</w:t>
      </w:r>
    </w:p>
    <w:p w14:paraId="030BC142" w14:textId="77777777" w:rsidR="00B8603B" w:rsidRDefault="00B8603B" w:rsidP="00C03957">
      <w:pPr>
        <w:spacing w:after="0" w:line="240" w:lineRule="auto"/>
        <w:contextualSpacing/>
        <w:rPr>
          <w:b/>
          <w:bCs/>
        </w:rPr>
      </w:pPr>
    </w:p>
    <w:p w14:paraId="2D963304" w14:textId="77777777" w:rsidR="00655303" w:rsidRDefault="00655303" w:rsidP="00655303">
      <w:pPr>
        <w:pStyle w:val="ListParagraph"/>
        <w:spacing w:after="0" w:line="240" w:lineRule="auto"/>
      </w:pPr>
    </w:p>
    <w:p w14:paraId="27B2C072" w14:textId="71793150" w:rsidR="001A1DA5" w:rsidRPr="00907F61" w:rsidRDefault="00B65A90" w:rsidP="00C03957">
      <w:pPr>
        <w:widowControl w:val="0"/>
        <w:shd w:val="clear" w:color="auto" w:fill="C1BEE2" w:themeFill="accent4" w:themeFillTint="66"/>
        <w:autoSpaceDE w:val="0"/>
        <w:autoSpaceDN w:val="0"/>
        <w:adjustRightInd w:val="0"/>
        <w:spacing w:after="0" w:line="240" w:lineRule="auto"/>
        <w:contextualSpacing/>
        <w:jc w:val="center"/>
        <w:rPr>
          <w:rFonts w:ascii="6ùWˇ" w:hAnsi="6ùWˇ" w:cs="6ùWˇ"/>
          <w:b/>
          <w:color w:val="000000" w:themeColor="text1"/>
          <w:sz w:val="28"/>
          <w:szCs w:val="28"/>
        </w:rPr>
      </w:pPr>
      <w:r>
        <w:rPr>
          <w:rFonts w:cs="6ùWˇ"/>
          <w:b/>
          <w:color w:val="000000" w:themeColor="text1"/>
          <w:sz w:val="28"/>
          <w:szCs w:val="28"/>
        </w:rPr>
        <w:t>Accreditation</w:t>
      </w:r>
      <w:r w:rsidR="002B782C">
        <w:rPr>
          <w:rFonts w:cs="6ùWˇ"/>
          <w:b/>
          <w:color w:val="000000" w:themeColor="text1"/>
          <w:sz w:val="28"/>
          <w:szCs w:val="28"/>
        </w:rPr>
        <w:t xml:space="preserve"> and Approvals</w:t>
      </w:r>
    </w:p>
    <w:p w14:paraId="076D97B5" w14:textId="77777777" w:rsidR="0064492D" w:rsidRDefault="0064492D" w:rsidP="00C03957">
      <w:pPr>
        <w:spacing w:after="0" w:line="240" w:lineRule="auto"/>
        <w:contextualSpacing/>
        <w:rPr>
          <w:b/>
          <w:bCs/>
        </w:rPr>
      </w:pPr>
    </w:p>
    <w:p w14:paraId="63A4E2D2" w14:textId="32534B6D" w:rsidR="005153A7" w:rsidRPr="00B65A90" w:rsidRDefault="00811A2F" w:rsidP="00C03957">
      <w:pPr>
        <w:spacing w:after="0" w:line="240" w:lineRule="auto"/>
        <w:contextualSpacing/>
        <w:rPr>
          <w:b/>
          <w:bCs/>
        </w:rPr>
      </w:pPr>
      <w:r w:rsidRPr="00B65A90">
        <w:rPr>
          <w:b/>
          <w:bCs/>
        </w:rPr>
        <w:t xml:space="preserve">Is the </w:t>
      </w:r>
      <w:r w:rsidR="00F16C66" w:rsidRPr="00B65A90">
        <w:rPr>
          <w:b/>
          <w:bCs/>
        </w:rPr>
        <w:t>N</w:t>
      </w:r>
      <w:r w:rsidR="00D6436C" w:rsidRPr="00B65A90">
        <w:rPr>
          <w:b/>
          <w:bCs/>
        </w:rPr>
        <w:t>orthwestern State University</w:t>
      </w:r>
      <w:r w:rsidR="00F16C66" w:rsidRPr="00B65A90">
        <w:rPr>
          <w:b/>
          <w:bCs/>
        </w:rPr>
        <w:t xml:space="preserve"> </w:t>
      </w:r>
      <w:r w:rsidR="003F4D82">
        <w:rPr>
          <w:b/>
          <w:bCs/>
        </w:rPr>
        <w:t xml:space="preserve">RN-BSN </w:t>
      </w:r>
      <w:r w:rsidRPr="00B65A90">
        <w:rPr>
          <w:b/>
          <w:bCs/>
        </w:rPr>
        <w:t>Program approved and/or accredited?</w:t>
      </w:r>
    </w:p>
    <w:p w14:paraId="19BCB5E2" w14:textId="5263071B" w:rsidR="005153A7" w:rsidRPr="003561DF" w:rsidRDefault="00811A2F" w:rsidP="00C03957">
      <w:pPr>
        <w:pStyle w:val="ListParagraph"/>
        <w:numPr>
          <w:ilvl w:val="0"/>
          <w:numId w:val="12"/>
        </w:numPr>
        <w:spacing w:after="0" w:line="240" w:lineRule="auto"/>
      </w:pPr>
      <w:r w:rsidRPr="005153A7">
        <w:rPr>
          <w:rFonts w:ascii="Calibri" w:hAnsi="Calibri" w:cs="Calibri"/>
          <w:shd w:val="clear" w:color="auto" w:fill="FFFFFF"/>
        </w:rPr>
        <w:t xml:space="preserve">Northwestern State University is accredited by the </w:t>
      </w:r>
      <w:hyperlink r:id="rId17" w:history="1">
        <w:r w:rsidRPr="00276CDB">
          <w:rPr>
            <w:rStyle w:val="Hyperlink"/>
            <w:rFonts w:ascii="Calibri" w:hAnsi="Calibri" w:cs="Calibri"/>
            <w:shd w:val="clear" w:color="auto" w:fill="FFFFFF"/>
          </w:rPr>
          <w:t>Commission on Colleges of the Southern Association of Colleges and Schools</w:t>
        </w:r>
      </w:hyperlink>
      <w:r w:rsidRPr="003561DF">
        <w:rPr>
          <w:rFonts w:ascii="Calibri" w:hAnsi="Calibri" w:cs="Calibri"/>
          <w:shd w:val="clear" w:color="auto" w:fill="FFFFFF"/>
        </w:rPr>
        <w:t xml:space="preserve"> (SACSCOC).</w:t>
      </w:r>
    </w:p>
    <w:p w14:paraId="58853CB7" w14:textId="08707223" w:rsidR="005153A7" w:rsidRPr="003561DF" w:rsidRDefault="00811A2F" w:rsidP="00C03957">
      <w:pPr>
        <w:pStyle w:val="ListParagraph"/>
        <w:numPr>
          <w:ilvl w:val="0"/>
          <w:numId w:val="12"/>
        </w:numPr>
        <w:spacing w:after="0" w:line="240" w:lineRule="auto"/>
      </w:pPr>
      <w:r w:rsidRPr="003561DF">
        <w:rPr>
          <w:rFonts w:ascii="Calibri" w:hAnsi="Calibri" w:cs="Calibri"/>
          <w:shd w:val="clear" w:color="auto" w:fill="FFFFFF"/>
        </w:rPr>
        <w:t xml:space="preserve">The </w:t>
      </w:r>
      <w:r w:rsidR="00551C65">
        <w:rPr>
          <w:rFonts w:ascii="Calibri" w:hAnsi="Calibri" w:cs="Calibri"/>
          <w:shd w:val="clear" w:color="auto" w:fill="FFFFFF"/>
        </w:rPr>
        <w:t>Bachelor of Science</w:t>
      </w:r>
      <w:r w:rsidR="009121F7">
        <w:rPr>
          <w:rFonts w:ascii="Calibri" w:hAnsi="Calibri" w:cs="Calibri"/>
          <w:shd w:val="clear" w:color="auto" w:fill="FFFFFF"/>
        </w:rPr>
        <w:t xml:space="preserve"> in Nursing</w:t>
      </w:r>
      <w:r w:rsidR="00D24768">
        <w:rPr>
          <w:rFonts w:ascii="Calibri" w:hAnsi="Calibri" w:cs="Calibri"/>
          <w:shd w:val="clear" w:color="auto" w:fill="FFFFFF"/>
        </w:rPr>
        <w:t xml:space="preserve"> (BSN)</w:t>
      </w:r>
      <w:r w:rsidRPr="003561DF">
        <w:rPr>
          <w:rFonts w:ascii="Calibri" w:hAnsi="Calibri" w:cs="Calibri"/>
          <w:shd w:val="clear" w:color="auto" w:fill="FFFFFF"/>
        </w:rPr>
        <w:t xml:space="preserve"> degree program at Northwestern State University is </w:t>
      </w:r>
      <w:r w:rsidR="00B0593E">
        <w:rPr>
          <w:rFonts w:ascii="Calibri" w:hAnsi="Calibri" w:cs="Calibri"/>
          <w:shd w:val="clear" w:color="auto" w:fill="FFFFFF"/>
        </w:rPr>
        <w:t xml:space="preserve">fully </w:t>
      </w:r>
      <w:r w:rsidRPr="003561DF">
        <w:rPr>
          <w:rFonts w:cstheme="minorHAnsi"/>
          <w:shd w:val="clear" w:color="auto" w:fill="FFFFFF"/>
        </w:rPr>
        <w:t xml:space="preserve">approved by the </w:t>
      </w:r>
      <w:hyperlink r:id="rId18" w:history="1">
        <w:r w:rsidRPr="003561DF">
          <w:rPr>
            <w:rStyle w:val="Hyperlink"/>
            <w:rFonts w:cstheme="minorHAnsi"/>
            <w:shd w:val="clear" w:color="auto" w:fill="FFFFFF"/>
          </w:rPr>
          <w:t>Louisiana State Board of Nursing</w:t>
        </w:r>
      </w:hyperlink>
      <w:r w:rsidRPr="003561DF">
        <w:rPr>
          <w:rFonts w:cstheme="minorHAnsi"/>
          <w:shd w:val="clear" w:color="auto" w:fill="FFFFFF"/>
        </w:rPr>
        <w:t xml:space="preserve">.  </w:t>
      </w:r>
    </w:p>
    <w:p w14:paraId="17971A70" w14:textId="5CD75EF6" w:rsidR="005153A7" w:rsidRPr="005153A7" w:rsidRDefault="00D24768" w:rsidP="00C03957">
      <w:pPr>
        <w:pStyle w:val="ListParagraph"/>
        <w:numPr>
          <w:ilvl w:val="0"/>
          <w:numId w:val="12"/>
        </w:numPr>
        <w:spacing w:after="0" w:line="240" w:lineRule="auto"/>
      </w:pPr>
      <w:r w:rsidRPr="003561DF">
        <w:rPr>
          <w:rFonts w:ascii="Calibri" w:hAnsi="Calibri" w:cs="Calibri"/>
          <w:shd w:val="clear" w:color="auto" w:fill="FFFFFF"/>
        </w:rPr>
        <w:t xml:space="preserve">The </w:t>
      </w:r>
      <w:r>
        <w:rPr>
          <w:rFonts w:ascii="Calibri" w:hAnsi="Calibri" w:cs="Calibri"/>
          <w:shd w:val="clear" w:color="auto" w:fill="FFFFFF"/>
        </w:rPr>
        <w:t>Bachelor of Science in Nursing (BSN)</w:t>
      </w:r>
      <w:r w:rsidRPr="003561DF">
        <w:rPr>
          <w:rFonts w:ascii="Calibri" w:hAnsi="Calibri" w:cs="Calibri"/>
          <w:shd w:val="clear" w:color="auto" w:fill="FFFFFF"/>
        </w:rPr>
        <w:t xml:space="preserve"> </w:t>
      </w:r>
      <w:r w:rsidR="00811A2F" w:rsidRPr="005153A7">
        <w:rPr>
          <w:rFonts w:cstheme="minorHAnsi"/>
          <w:shd w:val="clear" w:color="auto" w:fill="FFFFFF"/>
        </w:rPr>
        <w:t xml:space="preserve">program at Northwestern State University is accredited by the </w:t>
      </w:r>
      <w:hyperlink r:id="rId19" w:history="1">
        <w:r w:rsidR="00811A2F" w:rsidRPr="001939A6">
          <w:rPr>
            <w:rStyle w:val="Hyperlink"/>
            <w:rFonts w:cstheme="minorHAnsi"/>
            <w:shd w:val="clear" w:color="auto" w:fill="FFFFFF"/>
          </w:rPr>
          <w:t>Commission on Collegiate Nursing Education,</w:t>
        </w:r>
      </w:hyperlink>
      <w:r w:rsidR="00811A2F" w:rsidRPr="005153A7">
        <w:rPr>
          <w:rFonts w:cstheme="minorHAnsi"/>
          <w:shd w:val="clear" w:color="auto" w:fill="FFFFFF"/>
        </w:rPr>
        <w:t xml:space="preserve"> 655 K Street, NW, Suite 750, Washington, DC 20001, 202-887-6791.</w:t>
      </w:r>
    </w:p>
    <w:p w14:paraId="285FC779" w14:textId="5DE5F2AE" w:rsidR="0041195E" w:rsidRPr="00E651E3" w:rsidRDefault="0041195E" w:rsidP="0064492D">
      <w:pPr>
        <w:pStyle w:val="ListParagraph"/>
        <w:autoSpaceDE w:val="0"/>
        <w:autoSpaceDN w:val="0"/>
        <w:adjustRightInd w:val="0"/>
        <w:spacing w:after="0" w:line="240" w:lineRule="auto"/>
        <w:rPr>
          <w:rFonts w:eastAsiaTheme="minorEastAsia"/>
        </w:rPr>
      </w:pPr>
    </w:p>
    <w:p w14:paraId="63F66ACE" w14:textId="49CB633C" w:rsidR="00B65A90" w:rsidRPr="00907F61" w:rsidRDefault="00B65A90" w:rsidP="00C03957">
      <w:pPr>
        <w:widowControl w:val="0"/>
        <w:shd w:val="clear" w:color="auto" w:fill="C1BEE2" w:themeFill="accent4" w:themeFillTint="66"/>
        <w:autoSpaceDE w:val="0"/>
        <w:autoSpaceDN w:val="0"/>
        <w:adjustRightInd w:val="0"/>
        <w:spacing w:after="0" w:line="240" w:lineRule="auto"/>
        <w:contextualSpacing/>
        <w:jc w:val="center"/>
        <w:rPr>
          <w:rFonts w:ascii="6ùWˇ" w:hAnsi="6ùWˇ" w:cs="6ùWˇ"/>
          <w:b/>
          <w:color w:val="000000" w:themeColor="text1"/>
          <w:sz w:val="28"/>
          <w:szCs w:val="28"/>
        </w:rPr>
      </w:pPr>
      <w:bookmarkStart w:id="0" w:name="_Hlk163064346"/>
      <w:r>
        <w:rPr>
          <w:rFonts w:cs="6ùWˇ"/>
          <w:b/>
          <w:color w:val="000000" w:themeColor="text1"/>
          <w:sz w:val="28"/>
          <w:szCs w:val="28"/>
        </w:rPr>
        <w:t>Admission Criteria and Application Process</w:t>
      </w:r>
    </w:p>
    <w:bookmarkEnd w:id="0"/>
    <w:p w14:paraId="4C4ACBBD" w14:textId="77777777" w:rsidR="0064492D" w:rsidRDefault="0064492D" w:rsidP="00C03957">
      <w:pPr>
        <w:spacing w:after="0" w:line="240" w:lineRule="auto"/>
        <w:contextualSpacing/>
        <w:rPr>
          <w:b/>
          <w:bCs/>
        </w:rPr>
      </w:pPr>
    </w:p>
    <w:p w14:paraId="51578D8A" w14:textId="440A58CB" w:rsidR="00B65A90" w:rsidRPr="00B65A90" w:rsidRDefault="00811A2F" w:rsidP="00C03957">
      <w:pPr>
        <w:spacing w:after="0" w:line="240" w:lineRule="auto"/>
        <w:contextualSpacing/>
        <w:rPr>
          <w:b/>
          <w:bCs/>
        </w:rPr>
      </w:pPr>
      <w:r w:rsidRPr="00B65A90">
        <w:rPr>
          <w:b/>
          <w:bCs/>
        </w:rPr>
        <w:t>How many students are accepted each year</w:t>
      </w:r>
      <w:r w:rsidR="001E6CE3">
        <w:rPr>
          <w:b/>
          <w:bCs/>
        </w:rPr>
        <w:t xml:space="preserve"> into the </w:t>
      </w:r>
      <w:r w:rsidR="003F4D82">
        <w:rPr>
          <w:b/>
          <w:bCs/>
        </w:rPr>
        <w:t>RN-BSN</w:t>
      </w:r>
      <w:r w:rsidR="001E6CE3">
        <w:rPr>
          <w:b/>
          <w:bCs/>
        </w:rPr>
        <w:t xml:space="preserve"> Program</w:t>
      </w:r>
      <w:r w:rsidRPr="00B65A90">
        <w:rPr>
          <w:b/>
          <w:bCs/>
        </w:rPr>
        <w:t>?</w:t>
      </w:r>
    </w:p>
    <w:p w14:paraId="274135AD" w14:textId="7FD60799" w:rsidR="0064492D" w:rsidRDefault="00266A5D" w:rsidP="00C03957">
      <w:pPr>
        <w:pStyle w:val="ListParagraph"/>
        <w:numPr>
          <w:ilvl w:val="0"/>
          <w:numId w:val="13"/>
        </w:numPr>
        <w:spacing w:after="0" w:line="240" w:lineRule="auto"/>
      </w:pPr>
      <w:r w:rsidRPr="00266A5D">
        <w:t>Enrollment in the online RN-BSN program is not capped; all qualified applicants may be admitted.</w:t>
      </w:r>
    </w:p>
    <w:p w14:paraId="67F884A0" w14:textId="77777777" w:rsidR="00266A5D" w:rsidRPr="00266A5D" w:rsidRDefault="00266A5D" w:rsidP="00266A5D">
      <w:pPr>
        <w:pStyle w:val="ListParagraph"/>
        <w:spacing w:after="0" w:line="240" w:lineRule="auto"/>
      </w:pPr>
    </w:p>
    <w:p w14:paraId="09473FA1" w14:textId="6C76DE76" w:rsidR="00B65A90" w:rsidRPr="00B65A90" w:rsidRDefault="00811A2F" w:rsidP="00C03957">
      <w:pPr>
        <w:spacing w:after="0" w:line="240" w:lineRule="auto"/>
        <w:contextualSpacing/>
        <w:rPr>
          <w:b/>
          <w:bCs/>
        </w:rPr>
      </w:pPr>
      <w:r w:rsidRPr="00B65A90">
        <w:rPr>
          <w:b/>
          <w:bCs/>
        </w:rPr>
        <w:lastRenderedPageBreak/>
        <w:t xml:space="preserve">What are the requirements for admission? </w:t>
      </w:r>
    </w:p>
    <w:p w14:paraId="2DB6765D" w14:textId="61D436E2" w:rsidR="0064492D" w:rsidRPr="0010030C" w:rsidRDefault="00811A2F" w:rsidP="00C03957">
      <w:pPr>
        <w:pStyle w:val="ListParagraph"/>
        <w:numPr>
          <w:ilvl w:val="0"/>
          <w:numId w:val="13"/>
        </w:numPr>
        <w:spacing w:after="0" w:line="240" w:lineRule="auto"/>
      </w:pPr>
      <w:r>
        <w:t xml:space="preserve">The admission criteria </w:t>
      </w:r>
      <w:proofErr w:type="gramStart"/>
      <w:r w:rsidR="006001BC">
        <w:t>is</w:t>
      </w:r>
      <w:proofErr w:type="gramEnd"/>
      <w:r>
        <w:t xml:space="preserve"> posted on the </w:t>
      </w:r>
      <w:r w:rsidR="00D6436C" w:rsidRPr="0010030C">
        <w:t xml:space="preserve">Northwestern </w:t>
      </w:r>
      <w:r w:rsidR="008379EE" w:rsidRPr="0010030C">
        <w:t xml:space="preserve">State University College of </w:t>
      </w:r>
      <w:r w:rsidR="00D6436C" w:rsidRPr="0010030C">
        <w:t xml:space="preserve">Nursing Website. </w:t>
      </w:r>
    </w:p>
    <w:p w14:paraId="21739877" w14:textId="7B513A13" w:rsidR="006001BC" w:rsidRDefault="006001BC" w:rsidP="0010030C">
      <w:pPr>
        <w:pStyle w:val="ListParagraph"/>
        <w:numPr>
          <w:ilvl w:val="1"/>
          <w:numId w:val="13"/>
        </w:numPr>
        <w:spacing w:after="0" w:line="240" w:lineRule="auto"/>
      </w:pPr>
      <w:r>
        <w:t>Must have an active unencumbered RN license</w:t>
      </w:r>
      <w:r w:rsidR="00887186">
        <w:t xml:space="preserve"> or approval from the appropriate state board</w:t>
      </w:r>
    </w:p>
    <w:p w14:paraId="65497462" w14:textId="77777777" w:rsidR="00C6131B" w:rsidRDefault="006001BC" w:rsidP="0010030C">
      <w:pPr>
        <w:pStyle w:val="ListParagraph"/>
        <w:numPr>
          <w:ilvl w:val="1"/>
          <w:numId w:val="13"/>
        </w:numPr>
        <w:spacing w:after="0" w:line="240" w:lineRule="auto"/>
      </w:pPr>
      <w:r>
        <w:t>Must have graduated f</w:t>
      </w:r>
      <w:r w:rsidR="00C6131B">
        <w:t>ro</w:t>
      </w:r>
      <w:r>
        <w:t xml:space="preserve">m an accredited </w:t>
      </w:r>
      <w:r w:rsidR="00C6131B">
        <w:t>associate degree/diploma of nursing program</w:t>
      </w:r>
    </w:p>
    <w:p w14:paraId="2040DCC6" w14:textId="1F86D69D" w:rsidR="006001BC" w:rsidRDefault="00C6131B" w:rsidP="0010030C">
      <w:pPr>
        <w:pStyle w:val="ListParagraph"/>
        <w:numPr>
          <w:ilvl w:val="1"/>
          <w:numId w:val="13"/>
        </w:numPr>
        <w:spacing w:after="0" w:line="240" w:lineRule="auto"/>
      </w:pPr>
      <w:r>
        <w:t>Must have a 2.0 or h</w:t>
      </w:r>
      <w:r w:rsidR="00887186">
        <w:t>igher GPA</w:t>
      </w:r>
      <w:r w:rsidR="006001BC">
        <w:t xml:space="preserve"> </w:t>
      </w:r>
    </w:p>
    <w:p w14:paraId="0D64C159" w14:textId="77777777" w:rsidR="0064492D" w:rsidRDefault="0064492D" w:rsidP="00C03957">
      <w:pPr>
        <w:spacing w:after="0" w:line="240" w:lineRule="auto"/>
        <w:contextualSpacing/>
        <w:rPr>
          <w:b/>
          <w:bCs/>
        </w:rPr>
      </w:pPr>
    </w:p>
    <w:p w14:paraId="22195BCA" w14:textId="4BE78EF9" w:rsidR="00B65A90" w:rsidRPr="00B65A90" w:rsidRDefault="00707671" w:rsidP="00C03957">
      <w:pPr>
        <w:spacing w:after="0" w:line="240" w:lineRule="auto"/>
        <w:contextualSpacing/>
        <w:rPr>
          <w:b/>
          <w:bCs/>
        </w:rPr>
      </w:pPr>
      <w:r w:rsidRPr="00B65A90">
        <w:rPr>
          <w:b/>
          <w:bCs/>
        </w:rPr>
        <w:t xml:space="preserve">How do I determine whether a </w:t>
      </w:r>
      <w:r w:rsidR="007C0067">
        <w:rPr>
          <w:b/>
          <w:bCs/>
        </w:rPr>
        <w:t>college or university</w:t>
      </w:r>
      <w:r w:rsidRPr="00B65A90">
        <w:rPr>
          <w:b/>
          <w:bCs/>
        </w:rPr>
        <w:t xml:space="preserve"> is “fully accredited</w:t>
      </w:r>
      <w:r w:rsidR="00225BA6">
        <w:rPr>
          <w:b/>
          <w:bCs/>
        </w:rPr>
        <w:t>?</w:t>
      </w:r>
      <w:r w:rsidRPr="00B65A90">
        <w:rPr>
          <w:b/>
          <w:bCs/>
        </w:rPr>
        <w:t xml:space="preserve">” </w:t>
      </w:r>
    </w:p>
    <w:p w14:paraId="642F42DE" w14:textId="4ABCB70A" w:rsidR="00B65A90" w:rsidRPr="00B65A90" w:rsidRDefault="00707671" w:rsidP="00C03957">
      <w:pPr>
        <w:pStyle w:val="ListParagraph"/>
        <w:numPr>
          <w:ilvl w:val="0"/>
          <w:numId w:val="13"/>
        </w:numPr>
        <w:spacing w:after="0" w:line="240" w:lineRule="auto"/>
      </w:pPr>
      <w:r>
        <w:t xml:space="preserve">The institution granting </w:t>
      </w:r>
      <w:r w:rsidRPr="00B65A90">
        <w:rPr>
          <w:rFonts w:cstheme="minorHAnsi"/>
        </w:rPr>
        <w:t xml:space="preserve">the degree must be accredited by a regional accreditor </w:t>
      </w:r>
      <w:r w:rsidRPr="007C0067">
        <w:rPr>
          <w:rFonts w:cstheme="minorHAnsi"/>
          <w:b/>
          <w:bCs/>
        </w:rPr>
        <w:t>and</w:t>
      </w:r>
      <w:r w:rsidRPr="00B65A90">
        <w:rPr>
          <w:rFonts w:cstheme="minorHAnsi"/>
        </w:rPr>
        <w:t xml:space="preserve"> the nursing program must be accredited by a nursing </w:t>
      </w:r>
      <w:r w:rsidR="0034032E" w:rsidRPr="00B65A90">
        <w:rPr>
          <w:rFonts w:cstheme="minorHAnsi"/>
        </w:rPr>
        <w:t>accrediting</w:t>
      </w:r>
      <w:r w:rsidRPr="00B65A90">
        <w:rPr>
          <w:rFonts w:cstheme="minorHAnsi"/>
        </w:rPr>
        <w:t xml:space="preserve"> agency (</w:t>
      </w:r>
      <w:r w:rsidR="0034032E" w:rsidRPr="00B65A90">
        <w:rPr>
          <w:rFonts w:cstheme="minorHAnsi"/>
          <w:spacing w:val="5"/>
          <w:shd w:val="clear" w:color="auto" w:fill="FFFFFF"/>
        </w:rPr>
        <w:t xml:space="preserve">Commission on Collegiate Nursing Education </w:t>
      </w:r>
      <w:r w:rsidR="00980F55">
        <w:rPr>
          <w:rFonts w:cstheme="minorHAnsi"/>
          <w:spacing w:val="5"/>
          <w:shd w:val="clear" w:color="auto" w:fill="FFFFFF"/>
        </w:rPr>
        <w:t>[</w:t>
      </w:r>
      <w:r w:rsidR="0034032E" w:rsidRPr="00B65A90">
        <w:rPr>
          <w:rFonts w:cstheme="minorHAnsi"/>
          <w:spacing w:val="5"/>
          <w:shd w:val="clear" w:color="auto" w:fill="FFFFFF"/>
        </w:rPr>
        <w:t>CCNE</w:t>
      </w:r>
      <w:r w:rsidR="00E3094E">
        <w:rPr>
          <w:rFonts w:cstheme="minorHAnsi"/>
          <w:spacing w:val="5"/>
          <w:shd w:val="clear" w:color="auto" w:fill="FFFFFF"/>
        </w:rPr>
        <w:t>]</w:t>
      </w:r>
      <w:r w:rsidR="0034032E" w:rsidRPr="00B65A90">
        <w:rPr>
          <w:rFonts w:cstheme="minorHAnsi"/>
          <w:spacing w:val="5"/>
          <w:shd w:val="clear" w:color="auto" w:fill="FFFFFF"/>
        </w:rPr>
        <w:t xml:space="preserve">, the Commission for Nursing Education Accreditation </w:t>
      </w:r>
      <w:r w:rsidR="00E3094E">
        <w:rPr>
          <w:rFonts w:cstheme="minorHAnsi"/>
          <w:spacing w:val="5"/>
          <w:shd w:val="clear" w:color="auto" w:fill="FFFFFF"/>
        </w:rPr>
        <w:t>[</w:t>
      </w:r>
      <w:r w:rsidR="0034032E" w:rsidRPr="00B65A90">
        <w:rPr>
          <w:rFonts w:cstheme="minorHAnsi"/>
          <w:spacing w:val="5"/>
          <w:shd w:val="clear" w:color="auto" w:fill="FFFFFF"/>
        </w:rPr>
        <w:t>CNEA</w:t>
      </w:r>
      <w:r w:rsidR="00E3094E">
        <w:rPr>
          <w:rFonts w:cstheme="minorHAnsi"/>
          <w:spacing w:val="5"/>
          <w:shd w:val="clear" w:color="auto" w:fill="FFFFFF"/>
        </w:rPr>
        <w:t>]</w:t>
      </w:r>
      <w:r w:rsidR="0034032E" w:rsidRPr="00B65A90">
        <w:rPr>
          <w:rFonts w:cstheme="minorHAnsi"/>
          <w:spacing w:val="5"/>
          <w:shd w:val="clear" w:color="auto" w:fill="FFFFFF"/>
        </w:rPr>
        <w:t xml:space="preserve">, or the Accreditation Commission for Education in Nursing </w:t>
      </w:r>
      <w:r w:rsidR="00E3094E">
        <w:rPr>
          <w:rFonts w:cstheme="minorHAnsi"/>
          <w:spacing w:val="5"/>
          <w:shd w:val="clear" w:color="auto" w:fill="FFFFFF"/>
        </w:rPr>
        <w:t>[</w:t>
      </w:r>
      <w:r w:rsidR="0034032E" w:rsidRPr="00B65A90">
        <w:rPr>
          <w:rFonts w:cstheme="minorHAnsi"/>
          <w:spacing w:val="5"/>
          <w:shd w:val="clear" w:color="auto" w:fill="FFFFFF"/>
        </w:rPr>
        <w:t>ACEN</w:t>
      </w:r>
      <w:r w:rsidR="00E3094E">
        <w:rPr>
          <w:rFonts w:cstheme="minorHAnsi"/>
          <w:spacing w:val="5"/>
          <w:shd w:val="clear" w:color="auto" w:fill="FFFFFF"/>
        </w:rPr>
        <w:t>]</w:t>
      </w:r>
      <w:r w:rsidR="0034032E" w:rsidRPr="00B65A90">
        <w:rPr>
          <w:rFonts w:cstheme="minorHAnsi"/>
          <w:spacing w:val="5"/>
          <w:shd w:val="clear" w:color="auto" w:fill="FFFFFF"/>
        </w:rPr>
        <w:t xml:space="preserve">). </w:t>
      </w:r>
    </w:p>
    <w:p w14:paraId="38756F04" w14:textId="77777777" w:rsidR="0064492D" w:rsidRDefault="0064492D" w:rsidP="00C03957">
      <w:pPr>
        <w:spacing w:after="0" w:line="240" w:lineRule="auto"/>
        <w:contextualSpacing/>
        <w:rPr>
          <w:rFonts w:cstheme="minorHAnsi"/>
          <w:b/>
          <w:bCs/>
          <w:spacing w:val="5"/>
          <w:shd w:val="clear" w:color="auto" w:fill="FFFFFF"/>
        </w:rPr>
      </w:pPr>
    </w:p>
    <w:p w14:paraId="5BE69293" w14:textId="5F641943" w:rsidR="00B65A90" w:rsidRPr="00B65A90" w:rsidRDefault="00140A78" w:rsidP="00C03957">
      <w:pPr>
        <w:spacing w:after="0" w:line="240" w:lineRule="auto"/>
        <w:contextualSpacing/>
        <w:rPr>
          <w:b/>
          <w:bCs/>
        </w:rPr>
      </w:pPr>
      <w:r w:rsidRPr="00B65A90">
        <w:rPr>
          <w:rFonts w:cstheme="minorHAnsi"/>
          <w:b/>
          <w:bCs/>
          <w:spacing w:val="5"/>
          <w:shd w:val="clear" w:color="auto" w:fill="FFFFFF"/>
        </w:rPr>
        <w:t>How are transcripts submitted?</w:t>
      </w:r>
    </w:p>
    <w:p w14:paraId="454287C8" w14:textId="4C9CF8EC" w:rsidR="0064492D" w:rsidRPr="00DD3CE6" w:rsidRDefault="001D58FF" w:rsidP="001D58FF">
      <w:pPr>
        <w:pStyle w:val="ListParagraph"/>
        <w:numPr>
          <w:ilvl w:val="0"/>
          <w:numId w:val="13"/>
        </w:numPr>
        <w:spacing w:after="0" w:line="240" w:lineRule="auto"/>
        <w:rPr>
          <w:b/>
          <w:bCs/>
        </w:rPr>
      </w:pPr>
      <w:r w:rsidRPr="001D58FF">
        <w:t xml:space="preserve">Official transcripts are required from all former institutions attended, regardless of </w:t>
      </w:r>
      <w:proofErr w:type="gramStart"/>
      <w:r w:rsidRPr="001D58FF">
        <w:t>whether or not</w:t>
      </w:r>
      <w:proofErr w:type="gramEnd"/>
      <w:r w:rsidRPr="001D58FF">
        <w:t xml:space="preserve"> the credits transfer. All transcripts must be on file and evaluated before an admission decision can be made. Official transcripts must be delivered to the Office of Admissions in a sealed unopened envelope from each former institution to be considered official.</w:t>
      </w:r>
    </w:p>
    <w:p w14:paraId="546F5012" w14:textId="54A5B50C" w:rsidR="00DD3CE6" w:rsidRPr="00C318E6" w:rsidRDefault="00DD3CE6" w:rsidP="001D58FF">
      <w:pPr>
        <w:pStyle w:val="ListParagraph"/>
        <w:numPr>
          <w:ilvl w:val="0"/>
          <w:numId w:val="13"/>
        </w:numPr>
        <w:spacing w:after="0" w:line="240" w:lineRule="auto"/>
        <w:rPr>
          <w:b/>
          <w:bCs/>
        </w:rPr>
      </w:pPr>
      <w:r>
        <w:t xml:space="preserve">Admissions Office: </w:t>
      </w:r>
      <w:hyperlink r:id="rId20" w:history="1">
        <w:r w:rsidR="00C318E6" w:rsidRPr="0091155B">
          <w:rPr>
            <w:rStyle w:val="Hyperlink"/>
          </w:rPr>
          <w:t>https://www.nsula.edu/admissions/</w:t>
        </w:r>
      </w:hyperlink>
    </w:p>
    <w:p w14:paraId="66F2B5F1" w14:textId="77777777" w:rsidR="00DD3CE6" w:rsidRPr="00DD3CE6" w:rsidRDefault="00DD3CE6" w:rsidP="00DD3CE6">
      <w:pPr>
        <w:spacing w:after="0" w:line="240" w:lineRule="auto"/>
        <w:rPr>
          <w:b/>
          <w:bCs/>
        </w:rPr>
      </w:pPr>
    </w:p>
    <w:p w14:paraId="003112D0" w14:textId="766E9E8D" w:rsidR="00030FD3" w:rsidRPr="00973B99" w:rsidRDefault="00030FD3" w:rsidP="00C03957">
      <w:pPr>
        <w:spacing w:after="0" w:line="240" w:lineRule="auto"/>
        <w:contextualSpacing/>
        <w:rPr>
          <w:b/>
          <w:bCs/>
        </w:rPr>
      </w:pPr>
      <w:r w:rsidRPr="00973B99">
        <w:rPr>
          <w:b/>
          <w:bCs/>
        </w:rPr>
        <w:t>How can I apply to the</w:t>
      </w:r>
      <w:r w:rsidR="00C318E6">
        <w:rPr>
          <w:b/>
          <w:bCs/>
        </w:rPr>
        <w:t xml:space="preserve"> RN-BSN </w:t>
      </w:r>
      <w:r w:rsidRPr="00973B99">
        <w:rPr>
          <w:b/>
          <w:bCs/>
        </w:rPr>
        <w:t>Program?</w:t>
      </w:r>
    </w:p>
    <w:p w14:paraId="75AB5541" w14:textId="2EE0956B" w:rsidR="005C4E70" w:rsidRDefault="00030FD3" w:rsidP="00C03957">
      <w:pPr>
        <w:pStyle w:val="ListParagraph"/>
        <w:numPr>
          <w:ilvl w:val="0"/>
          <w:numId w:val="34"/>
        </w:numPr>
        <w:spacing w:after="0" w:line="240" w:lineRule="auto"/>
      </w:pPr>
      <w:r w:rsidRPr="005C5591">
        <w:t>A</w:t>
      </w:r>
      <w:r w:rsidR="002C0F19" w:rsidRPr="005C5591">
        <w:t>ll</w:t>
      </w:r>
      <w:r w:rsidR="002C0F19" w:rsidRPr="00225BA6">
        <w:t xml:space="preserve"> a</w:t>
      </w:r>
      <w:r w:rsidRPr="00225BA6">
        <w:t>p</w:t>
      </w:r>
      <w:r w:rsidRPr="00973B99">
        <w:t xml:space="preserve">plications for the </w:t>
      </w:r>
      <w:r w:rsidR="00252EAA">
        <w:t>RN-BSN</w:t>
      </w:r>
      <w:r w:rsidRPr="00973B99">
        <w:t xml:space="preserve"> program are being processed through </w:t>
      </w:r>
      <w:r w:rsidR="00252EAA">
        <w:t xml:space="preserve">NSU Admissions Office: </w:t>
      </w:r>
      <w:hyperlink r:id="rId21" w:history="1">
        <w:r w:rsidR="004042BF" w:rsidRPr="0091155B">
          <w:rPr>
            <w:rStyle w:val="Hyperlink"/>
          </w:rPr>
          <w:t>https://www.nsula.edu/admissions/</w:t>
        </w:r>
      </w:hyperlink>
    </w:p>
    <w:p w14:paraId="0CD26209" w14:textId="77777777" w:rsidR="0064492D" w:rsidRDefault="0064492D" w:rsidP="00C03957">
      <w:pPr>
        <w:spacing w:after="0" w:line="240" w:lineRule="auto"/>
        <w:contextualSpacing/>
        <w:rPr>
          <w:rFonts w:cstheme="minorHAnsi"/>
          <w:b/>
          <w:bCs/>
        </w:rPr>
      </w:pPr>
    </w:p>
    <w:p w14:paraId="088EA84D" w14:textId="40F5F534" w:rsidR="0064492D" w:rsidRDefault="0034032E" w:rsidP="00C03957">
      <w:pPr>
        <w:spacing w:after="0" w:line="240" w:lineRule="auto"/>
        <w:contextualSpacing/>
        <w:rPr>
          <w:rFonts w:cstheme="minorHAnsi"/>
          <w:b/>
          <w:bCs/>
        </w:rPr>
      </w:pPr>
      <w:r w:rsidRPr="00B65A90">
        <w:rPr>
          <w:rFonts w:cstheme="minorHAnsi"/>
          <w:b/>
          <w:bCs/>
        </w:rPr>
        <w:t xml:space="preserve">How many years of experience </w:t>
      </w:r>
      <w:r w:rsidR="00821977" w:rsidRPr="00B65A90">
        <w:rPr>
          <w:rFonts w:cstheme="minorHAnsi"/>
          <w:b/>
          <w:bCs/>
        </w:rPr>
        <w:t>are required as a registered nurse</w:t>
      </w:r>
      <w:r w:rsidRPr="00B65A90">
        <w:rPr>
          <w:rFonts w:cstheme="minorHAnsi"/>
          <w:b/>
          <w:bCs/>
        </w:rPr>
        <w:t xml:space="preserve">? </w:t>
      </w:r>
    </w:p>
    <w:p w14:paraId="793D4FAD" w14:textId="30A04FCB" w:rsidR="00DE0206" w:rsidRPr="008D2A23" w:rsidRDefault="008D2A23" w:rsidP="008D2A23">
      <w:pPr>
        <w:pStyle w:val="ListParagraph"/>
        <w:numPr>
          <w:ilvl w:val="0"/>
          <w:numId w:val="34"/>
        </w:numPr>
        <w:spacing w:after="0" w:line="240" w:lineRule="auto"/>
        <w:rPr>
          <w:rFonts w:cstheme="minorHAnsi"/>
          <w:b/>
          <w:bCs/>
        </w:rPr>
      </w:pPr>
      <w:r w:rsidRPr="008D2A23">
        <w:rPr>
          <w:rFonts w:cstheme="minorHAnsi"/>
        </w:rPr>
        <w:t>There is no minimum number of years of nursing experience required to apply to the RN-BSN program.</w:t>
      </w:r>
    </w:p>
    <w:p w14:paraId="05DA5CB4" w14:textId="77777777" w:rsidR="00DE0206" w:rsidRDefault="00DE0206" w:rsidP="00C03957">
      <w:pPr>
        <w:spacing w:after="0" w:line="240" w:lineRule="auto"/>
        <w:contextualSpacing/>
        <w:rPr>
          <w:b/>
          <w:bCs/>
        </w:rPr>
      </w:pPr>
    </w:p>
    <w:p w14:paraId="44A9C65B" w14:textId="6139EA32" w:rsidR="0086653D" w:rsidRPr="00B65A90" w:rsidRDefault="00B22B09" w:rsidP="00C03957">
      <w:pPr>
        <w:spacing w:after="0" w:line="240" w:lineRule="auto"/>
        <w:contextualSpacing/>
        <w:rPr>
          <w:rFonts w:cstheme="minorHAnsi"/>
          <w:b/>
          <w:bCs/>
        </w:rPr>
      </w:pPr>
      <w:r w:rsidRPr="00B65A90">
        <w:rPr>
          <w:b/>
          <w:bCs/>
        </w:rPr>
        <w:t xml:space="preserve">What are </w:t>
      </w:r>
      <w:r w:rsidR="000429A7">
        <w:rPr>
          <w:b/>
          <w:bCs/>
        </w:rPr>
        <w:t>applicant</w:t>
      </w:r>
      <w:r w:rsidRPr="00B65A90">
        <w:rPr>
          <w:b/>
          <w:bCs/>
        </w:rPr>
        <w:t xml:space="preserve"> licensure requirements?</w:t>
      </w:r>
    </w:p>
    <w:p w14:paraId="505DD8B9" w14:textId="58B97F49" w:rsidR="00DE0206" w:rsidRPr="008D2A23" w:rsidRDefault="008D2A23" w:rsidP="00712ACB">
      <w:pPr>
        <w:pStyle w:val="ListParagraph"/>
        <w:numPr>
          <w:ilvl w:val="0"/>
          <w:numId w:val="14"/>
        </w:numPr>
        <w:spacing w:after="0" w:line="240" w:lineRule="auto"/>
        <w:rPr>
          <w:rFonts w:cstheme="minorHAnsi"/>
          <w:b/>
          <w:bCs/>
        </w:rPr>
      </w:pPr>
      <w:r w:rsidRPr="008D2A23">
        <w:rPr>
          <w:rFonts w:cstheme="minorHAnsi"/>
        </w:rPr>
        <w:t xml:space="preserve">RN-BSN </w:t>
      </w:r>
      <w:r w:rsidR="002F101E" w:rsidRPr="008D2A23">
        <w:rPr>
          <w:rFonts w:cstheme="minorHAnsi"/>
        </w:rPr>
        <w:t>applicants</w:t>
      </w:r>
      <w:r w:rsidR="00AF2E0B" w:rsidRPr="008D2A23">
        <w:rPr>
          <w:rFonts w:cstheme="minorHAnsi"/>
        </w:rPr>
        <w:t xml:space="preserve"> must have a</w:t>
      </w:r>
      <w:r w:rsidRPr="008D2A23">
        <w:rPr>
          <w:rFonts w:cstheme="minorHAnsi"/>
        </w:rPr>
        <w:t>n active</w:t>
      </w:r>
      <w:r w:rsidR="00AF2E0B" w:rsidRPr="008D2A23">
        <w:rPr>
          <w:rFonts w:cstheme="minorHAnsi"/>
        </w:rPr>
        <w:t>, unencumbered</w:t>
      </w:r>
      <w:r w:rsidRPr="008D2A23">
        <w:rPr>
          <w:rFonts w:cstheme="minorHAnsi"/>
        </w:rPr>
        <w:t xml:space="preserve"> </w:t>
      </w:r>
      <w:r w:rsidR="007F3278" w:rsidRPr="008D2A23">
        <w:rPr>
          <w:rFonts w:cstheme="minorHAnsi"/>
        </w:rPr>
        <w:t>R</w:t>
      </w:r>
      <w:r w:rsidR="00AF2E0B" w:rsidRPr="008D2A23">
        <w:rPr>
          <w:rFonts w:cstheme="minorHAnsi"/>
        </w:rPr>
        <w:t>egistered Nurs</w:t>
      </w:r>
      <w:r w:rsidR="005B1A5D" w:rsidRPr="008D2A23">
        <w:rPr>
          <w:rFonts w:cstheme="minorHAnsi"/>
        </w:rPr>
        <w:t>e</w:t>
      </w:r>
      <w:r w:rsidR="00AF2E0B" w:rsidRPr="008D2A23">
        <w:rPr>
          <w:rFonts w:cstheme="minorHAnsi"/>
        </w:rPr>
        <w:t xml:space="preserve"> </w:t>
      </w:r>
      <w:r w:rsidR="000D3633" w:rsidRPr="008D2A23">
        <w:rPr>
          <w:rFonts w:cstheme="minorHAnsi"/>
        </w:rPr>
        <w:t>l</w:t>
      </w:r>
      <w:r w:rsidR="00AF2E0B" w:rsidRPr="008D2A23">
        <w:rPr>
          <w:rFonts w:cstheme="minorHAnsi"/>
        </w:rPr>
        <w:t>icense</w:t>
      </w:r>
      <w:r>
        <w:rPr>
          <w:rFonts w:cstheme="minorHAnsi"/>
        </w:rPr>
        <w:t>.</w:t>
      </w:r>
    </w:p>
    <w:p w14:paraId="5867B0FD" w14:textId="77777777" w:rsidR="008D2A23" w:rsidRPr="008D2A23" w:rsidRDefault="008D2A23" w:rsidP="008D2A23">
      <w:pPr>
        <w:pStyle w:val="ListParagraph"/>
        <w:spacing w:after="0" w:line="240" w:lineRule="auto"/>
        <w:rPr>
          <w:rFonts w:cstheme="minorHAnsi"/>
          <w:b/>
          <w:bCs/>
        </w:rPr>
      </w:pPr>
    </w:p>
    <w:p w14:paraId="6D64B6EB" w14:textId="25232562" w:rsidR="00C73785" w:rsidRPr="00B65A90" w:rsidRDefault="007F3278" w:rsidP="00C03957">
      <w:pPr>
        <w:spacing w:after="0" w:line="240" w:lineRule="auto"/>
        <w:contextualSpacing/>
        <w:rPr>
          <w:rFonts w:cstheme="minorHAnsi"/>
          <w:b/>
          <w:bCs/>
        </w:rPr>
      </w:pPr>
      <w:r w:rsidRPr="00B65A90">
        <w:rPr>
          <w:rFonts w:cstheme="minorHAnsi"/>
          <w:b/>
          <w:bCs/>
        </w:rPr>
        <w:t xml:space="preserve">What are </w:t>
      </w:r>
      <w:r w:rsidR="005B1A5D">
        <w:rPr>
          <w:rFonts w:cstheme="minorHAnsi"/>
          <w:b/>
          <w:bCs/>
        </w:rPr>
        <w:t xml:space="preserve">the </w:t>
      </w:r>
      <w:r w:rsidR="000429A7">
        <w:rPr>
          <w:rFonts w:cstheme="minorHAnsi"/>
          <w:b/>
          <w:bCs/>
        </w:rPr>
        <w:t xml:space="preserve">applicant </w:t>
      </w:r>
      <w:r w:rsidR="00852B03">
        <w:rPr>
          <w:rFonts w:cstheme="minorHAnsi"/>
          <w:b/>
          <w:bCs/>
        </w:rPr>
        <w:t>c</w:t>
      </w:r>
      <w:r w:rsidRPr="00B65A90">
        <w:rPr>
          <w:rFonts w:cstheme="minorHAnsi"/>
          <w:b/>
          <w:bCs/>
        </w:rPr>
        <w:t xml:space="preserve">ertification requirements? </w:t>
      </w:r>
    </w:p>
    <w:p w14:paraId="41756A23" w14:textId="57284E69" w:rsidR="00816A44" w:rsidRPr="005B1A5D" w:rsidRDefault="00D055A1" w:rsidP="008D2A23">
      <w:pPr>
        <w:pStyle w:val="ListParagraph"/>
        <w:numPr>
          <w:ilvl w:val="0"/>
          <w:numId w:val="14"/>
        </w:numPr>
        <w:spacing w:after="0" w:line="240" w:lineRule="auto"/>
        <w:rPr>
          <w:rFonts w:cstheme="minorHAnsi"/>
        </w:rPr>
      </w:pPr>
      <w:r>
        <w:rPr>
          <w:rFonts w:cstheme="minorHAnsi"/>
        </w:rPr>
        <w:t>M</w:t>
      </w:r>
      <w:r w:rsidR="007F3278" w:rsidRPr="0046197B">
        <w:rPr>
          <w:rFonts w:cstheme="minorHAnsi"/>
        </w:rPr>
        <w:t xml:space="preserve">ust submit </w:t>
      </w:r>
      <w:r w:rsidR="001E1958" w:rsidRPr="0046197B">
        <w:rPr>
          <w:rFonts w:cstheme="minorHAnsi"/>
        </w:rPr>
        <w:t>c</w:t>
      </w:r>
      <w:r w:rsidR="00C73785" w:rsidRPr="0046197B">
        <w:rPr>
          <w:rFonts w:cstheme="minorHAnsi"/>
        </w:rPr>
        <w:t>urrent American Heart Association Basic Life Support (BLS) and</w:t>
      </w:r>
      <w:r w:rsidR="00D810B1">
        <w:rPr>
          <w:rFonts w:cstheme="minorHAnsi"/>
        </w:rPr>
        <w:t>/or</w:t>
      </w:r>
      <w:r w:rsidR="00C73785" w:rsidRPr="0046197B">
        <w:rPr>
          <w:rFonts w:cstheme="minorHAnsi"/>
        </w:rPr>
        <w:t xml:space="preserve"> Advanced Cardiac Life Support (ACLS) certifications</w:t>
      </w:r>
      <w:r w:rsidR="00BE47C6">
        <w:rPr>
          <w:rFonts w:cstheme="minorHAnsi"/>
        </w:rPr>
        <w:t xml:space="preserve"> </w:t>
      </w:r>
      <w:r w:rsidR="00D810B1">
        <w:rPr>
          <w:rFonts w:cstheme="minorHAnsi"/>
        </w:rPr>
        <w:t>for clinical courses.</w:t>
      </w:r>
    </w:p>
    <w:p w14:paraId="090C79CD" w14:textId="77777777" w:rsidR="00DE0206" w:rsidRDefault="00DE0206" w:rsidP="00C03957">
      <w:pPr>
        <w:spacing w:after="0" w:line="240" w:lineRule="auto"/>
        <w:contextualSpacing/>
        <w:rPr>
          <w:b/>
          <w:bCs/>
        </w:rPr>
      </w:pPr>
    </w:p>
    <w:p w14:paraId="69E0B545" w14:textId="3B500CEB" w:rsidR="002F101E" w:rsidRPr="00B65A90" w:rsidRDefault="002F101E" w:rsidP="00C03957">
      <w:pPr>
        <w:spacing w:after="0" w:line="240" w:lineRule="auto"/>
        <w:contextualSpacing/>
        <w:rPr>
          <w:rFonts w:cstheme="minorHAnsi"/>
          <w:b/>
          <w:bCs/>
        </w:rPr>
      </w:pPr>
      <w:r w:rsidRPr="00B65A90">
        <w:rPr>
          <w:b/>
          <w:bCs/>
        </w:rPr>
        <w:t xml:space="preserve">What are the technical standards requirements? </w:t>
      </w:r>
    </w:p>
    <w:p w14:paraId="6C970E3A" w14:textId="1CBAEBAF" w:rsidR="002F101E" w:rsidRPr="0046197B" w:rsidRDefault="002F101E" w:rsidP="00C03957">
      <w:pPr>
        <w:pStyle w:val="ListParagraph"/>
        <w:numPr>
          <w:ilvl w:val="0"/>
          <w:numId w:val="14"/>
        </w:numPr>
        <w:spacing w:after="0" w:line="240" w:lineRule="auto"/>
        <w:rPr>
          <w:rFonts w:cstheme="minorHAnsi"/>
        </w:rPr>
      </w:pPr>
      <w:r w:rsidRPr="0046197B">
        <w:rPr>
          <w:rFonts w:cstheme="minorHAnsi"/>
        </w:rPr>
        <w:t>A</w:t>
      </w:r>
      <w:r>
        <w:rPr>
          <w:rFonts w:cstheme="minorHAnsi"/>
        </w:rPr>
        <w:t>ll</w:t>
      </w:r>
      <w:r w:rsidR="00520FBC">
        <w:rPr>
          <w:rFonts w:cstheme="minorHAnsi"/>
        </w:rPr>
        <w:t xml:space="preserve"> RN-BSN</w:t>
      </w:r>
      <w:r>
        <w:rPr>
          <w:rFonts w:cstheme="minorHAnsi"/>
        </w:rPr>
        <w:t xml:space="preserve"> a</w:t>
      </w:r>
      <w:r w:rsidRPr="0046197B">
        <w:rPr>
          <w:rFonts w:cstheme="minorHAnsi"/>
        </w:rPr>
        <w:t>pplicants</w:t>
      </w:r>
      <w:r w:rsidR="00D055A1">
        <w:rPr>
          <w:rFonts w:cstheme="minorHAnsi"/>
        </w:rPr>
        <w:t xml:space="preserve"> </w:t>
      </w:r>
      <w:r w:rsidRPr="0046197B">
        <w:rPr>
          <w:rFonts w:cstheme="minorHAnsi"/>
        </w:rPr>
        <w:t>must submit a signed attestation of the ability to meet the</w:t>
      </w:r>
      <w:r w:rsidRPr="00D810B1">
        <w:rPr>
          <w:rFonts w:cstheme="minorHAnsi"/>
        </w:rPr>
        <w:t xml:space="preserve"> College of Nursing and School of Allied Health (CONSAH) </w:t>
      </w:r>
      <w:r w:rsidR="00FC1362" w:rsidRPr="00D810B1">
        <w:rPr>
          <w:rFonts w:cstheme="minorHAnsi"/>
        </w:rPr>
        <w:t>Essential Academic Performance and T</w:t>
      </w:r>
      <w:r w:rsidRPr="00D810B1">
        <w:rPr>
          <w:rFonts w:cstheme="minorHAnsi"/>
        </w:rPr>
        <w:t>echnical Standard</w:t>
      </w:r>
      <w:r w:rsidR="00EB5C8A" w:rsidRPr="00D810B1">
        <w:rPr>
          <w:rFonts w:cstheme="minorHAnsi"/>
        </w:rPr>
        <w:t>s for Didactic and Clinical Settings</w:t>
      </w:r>
      <w:r w:rsidRPr="00584DD0">
        <w:rPr>
          <w:rFonts w:cstheme="minorHAnsi"/>
        </w:rPr>
        <w:t>.</w:t>
      </w:r>
      <w:r w:rsidRPr="0046197B">
        <w:rPr>
          <w:rFonts w:cstheme="minorHAnsi"/>
        </w:rPr>
        <w:t xml:space="preserve"> </w:t>
      </w:r>
    </w:p>
    <w:p w14:paraId="6309B059" w14:textId="77777777" w:rsidR="00294997" w:rsidRDefault="00294997" w:rsidP="00C03957">
      <w:pPr>
        <w:spacing w:after="0" w:line="240" w:lineRule="auto"/>
        <w:contextualSpacing/>
        <w:rPr>
          <w:b/>
          <w:bCs/>
        </w:rPr>
      </w:pPr>
    </w:p>
    <w:p w14:paraId="2F2BCA99" w14:textId="0D78816B" w:rsidR="006D613B" w:rsidRPr="006D613B" w:rsidRDefault="006D613B" w:rsidP="00C03957">
      <w:pPr>
        <w:spacing w:after="0" w:line="240" w:lineRule="auto"/>
        <w:contextualSpacing/>
        <w:rPr>
          <w:rFonts w:cstheme="minorHAnsi"/>
          <w:b/>
          <w:bCs/>
        </w:rPr>
      </w:pPr>
      <w:r w:rsidRPr="006D613B">
        <w:rPr>
          <w:b/>
          <w:bCs/>
        </w:rPr>
        <w:t xml:space="preserve">What </w:t>
      </w:r>
      <w:r>
        <w:rPr>
          <w:b/>
          <w:bCs/>
        </w:rPr>
        <w:t>other documents are submitted during the application process</w:t>
      </w:r>
      <w:r w:rsidRPr="006D613B">
        <w:rPr>
          <w:b/>
          <w:bCs/>
        </w:rPr>
        <w:t xml:space="preserve">? </w:t>
      </w:r>
    </w:p>
    <w:p w14:paraId="0D5CC4DD" w14:textId="77777777" w:rsidR="005059FB" w:rsidRDefault="005059FB" w:rsidP="005059FB">
      <w:pPr>
        <w:numPr>
          <w:ilvl w:val="0"/>
          <w:numId w:val="14"/>
        </w:numPr>
        <w:spacing w:line="278" w:lineRule="auto"/>
      </w:pPr>
      <w:r w:rsidRPr="005059FB">
        <w:t xml:space="preserve">Applicants must submit either a completed immunization form </w:t>
      </w:r>
      <w:r w:rsidRPr="005059FB">
        <w:rPr>
          <w:b/>
          <w:bCs/>
        </w:rPr>
        <w:t>or</w:t>
      </w:r>
      <w:r w:rsidRPr="005059FB">
        <w:t xml:space="preserve"> an immunization waiver to the NSU Admissions Office.</w:t>
      </w:r>
    </w:p>
    <w:p w14:paraId="5F662279" w14:textId="52226A81" w:rsidR="00D810B1" w:rsidRPr="00F7668E" w:rsidRDefault="00F7668E" w:rsidP="005059FB">
      <w:pPr>
        <w:numPr>
          <w:ilvl w:val="0"/>
          <w:numId w:val="14"/>
        </w:numPr>
        <w:spacing w:line="278" w:lineRule="auto"/>
      </w:pPr>
      <w:r w:rsidRPr="00467EDF">
        <w:rPr>
          <w:b/>
          <w:bCs/>
        </w:rPr>
        <w:t>Submit Immunization Waiver</w:t>
      </w:r>
      <w:r w:rsidRPr="00467EDF">
        <w:t xml:space="preserve"> (attached or </w:t>
      </w:r>
      <w:hyperlink r:id="rId22" w:tgtFrame="_new" w:history="1">
        <w:r w:rsidRPr="00467EDF">
          <w:rPr>
            <w:rStyle w:val="Hyperlink"/>
          </w:rPr>
          <w:t>download here</w:t>
        </w:r>
      </w:hyperlink>
      <w:r w:rsidRPr="00467EDF">
        <w:t xml:space="preserve">) → write </w:t>
      </w:r>
      <w:r w:rsidRPr="00467EDF">
        <w:rPr>
          <w:i/>
          <w:iCs/>
        </w:rPr>
        <w:t>“waive/online only”</w:t>
      </w:r>
      <w:r w:rsidRPr="00467EDF">
        <w:t xml:space="preserve"> in every blank, sign, and email to </w:t>
      </w:r>
      <w:r w:rsidRPr="00467EDF">
        <w:rPr>
          <w:b/>
          <w:bCs/>
        </w:rPr>
        <w:t>applications@nsula.edu</w:t>
      </w:r>
      <w:r w:rsidRPr="00467EDF">
        <w:t>.</w:t>
      </w:r>
    </w:p>
    <w:p w14:paraId="3F84BE52" w14:textId="05BF354E" w:rsidR="00016BB0" w:rsidRPr="00016BB0" w:rsidRDefault="00053638" w:rsidP="00C03957">
      <w:pPr>
        <w:spacing w:after="0" w:line="240" w:lineRule="auto"/>
        <w:contextualSpacing/>
        <w:rPr>
          <w:b/>
          <w:bCs/>
        </w:rPr>
      </w:pPr>
      <w:r w:rsidRPr="00016BB0">
        <w:rPr>
          <w:b/>
          <w:bCs/>
        </w:rPr>
        <w:lastRenderedPageBreak/>
        <w:t>What are the TOE</w:t>
      </w:r>
      <w:r w:rsidR="00016BB0">
        <w:rPr>
          <w:b/>
          <w:bCs/>
        </w:rPr>
        <w:t>F</w:t>
      </w:r>
      <w:r w:rsidRPr="00016BB0">
        <w:rPr>
          <w:b/>
          <w:bCs/>
        </w:rPr>
        <w:t>L Requirements?</w:t>
      </w:r>
    </w:p>
    <w:p w14:paraId="7A5F95A3" w14:textId="1701E9D2" w:rsidR="00294997" w:rsidRPr="005F7D3A" w:rsidRDefault="00016BB0" w:rsidP="00983EC7">
      <w:pPr>
        <w:pStyle w:val="ListParagraph"/>
        <w:numPr>
          <w:ilvl w:val="0"/>
          <w:numId w:val="31"/>
        </w:numPr>
        <w:spacing w:after="0" w:line="240" w:lineRule="auto"/>
        <w:rPr>
          <w:b/>
          <w:bCs/>
        </w:rPr>
      </w:pPr>
      <w:r w:rsidRPr="00016BB0">
        <w:t xml:space="preserve">International students must have a minimum score on the Test of English as a Foreign Language (TOEFL) if English is a second language and meet all other University admission requirements for international students. International students </w:t>
      </w:r>
      <w:r>
        <w:t xml:space="preserve">should </w:t>
      </w:r>
      <w:r w:rsidRPr="00016BB0">
        <w:t xml:space="preserve">contact NSU’s International Student office prior to applying for the DNP program to ensure </w:t>
      </w:r>
      <w:r w:rsidR="00A6063F">
        <w:t>U</w:t>
      </w:r>
      <w:r w:rsidRPr="00016BB0">
        <w:t xml:space="preserve">niversity admission. </w:t>
      </w:r>
    </w:p>
    <w:p w14:paraId="79A441F6" w14:textId="3EF4A433" w:rsidR="005F7D3A" w:rsidRPr="005B7B63" w:rsidRDefault="005F7D3A" w:rsidP="00983EC7">
      <w:pPr>
        <w:pStyle w:val="ListParagraph"/>
        <w:numPr>
          <w:ilvl w:val="0"/>
          <w:numId w:val="31"/>
        </w:numPr>
        <w:spacing w:after="0" w:line="240" w:lineRule="auto"/>
        <w:rPr>
          <w:b/>
          <w:bCs/>
        </w:rPr>
      </w:pPr>
      <w:r>
        <w:t xml:space="preserve">See the International Student Admission Requirements </w:t>
      </w:r>
      <w:r w:rsidR="005B7B63">
        <w:t xml:space="preserve">at: </w:t>
      </w:r>
      <w:hyperlink r:id="rId23" w:history="1">
        <w:r w:rsidR="005B7B63" w:rsidRPr="0091155B">
          <w:rPr>
            <w:rStyle w:val="Hyperlink"/>
          </w:rPr>
          <w:t>https://www.nsula.edu/admissions/international/international-student-admission-requirements/</w:t>
        </w:r>
      </w:hyperlink>
    </w:p>
    <w:p w14:paraId="3F39D156" w14:textId="77777777" w:rsidR="00294997" w:rsidRPr="005B7B63" w:rsidRDefault="00294997" w:rsidP="005B7B63">
      <w:pPr>
        <w:spacing w:after="0" w:line="240" w:lineRule="auto"/>
        <w:rPr>
          <w:rFonts w:cstheme="minorHAnsi"/>
        </w:rPr>
      </w:pPr>
    </w:p>
    <w:p w14:paraId="0DAB5609" w14:textId="556BA84A" w:rsidR="00E65B03" w:rsidRPr="005925B6" w:rsidRDefault="003E71FE" w:rsidP="00C03957">
      <w:pPr>
        <w:widowControl w:val="0"/>
        <w:shd w:val="clear" w:color="auto" w:fill="C1BEE2" w:themeFill="accent4" w:themeFillTint="66"/>
        <w:autoSpaceDE w:val="0"/>
        <w:autoSpaceDN w:val="0"/>
        <w:adjustRightInd w:val="0"/>
        <w:spacing w:after="0" w:line="240" w:lineRule="auto"/>
        <w:contextualSpacing/>
        <w:jc w:val="center"/>
        <w:rPr>
          <w:rFonts w:ascii="6ùWˇ" w:hAnsi="6ùWˇ" w:cs="6ùWˇ"/>
          <w:b/>
          <w:color w:val="000000" w:themeColor="text1"/>
          <w:sz w:val="28"/>
          <w:szCs w:val="28"/>
        </w:rPr>
      </w:pPr>
      <w:r>
        <w:rPr>
          <w:rFonts w:cs="6ùWˇ"/>
          <w:b/>
          <w:color w:val="000000" w:themeColor="text1"/>
          <w:sz w:val="28"/>
          <w:szCs w:val="28"/>
        </w:rPr>
        <w:t>RN-BSN</w:t>
      </w:r>
      <w:r w:rsidR="005925B6" w:rsidRPr="005925B6">
        <w:rPr>
          <w:rFonts w:cs="6ùWˇ"/>
          <w:b/>
          <w:color w:val="000000" w:themeColor="text1"/>
          <w:sz w:val="28"/>
          <w:szCs w:val="28"/>
        </w:rPr>
        <w:t xml:space="preserve"> Program </w:t>
      </w:r>
      <w:r w:rsidR="00E65B03" w:rsidRPr="005925B6">
        <w:rPr>
          <w:rFonts w:cs="6ùWˇ"/>
          <w:b/>
          <w:color w:val="000000" w:themeColor="text1"/>
          <w:sz w:val="28"/>
          <w:szCs w:val="28"/>
        </w:rPr>
        <w:t>Re-A</w:t>
      </w:r>
      <w:r>
        <w:rPr>
          <w:rFonts w:cs="6ùWˇ"/>
          <w:b/>
          <w:color w:val="000000" w:themeColor="text1"/>
          <w:sz w:val="28"/>
          <w:szCs w:val="28"/>
        </w:rPr>
        <w:t>dmission</w:t>
      </w:r>
      <w:r w:rsidR="00E65B03" w:rsidRPr="005925B6">
        <w:rPr>
          <w:rFonts w:cs="6ùWˇ"/>
          <w:b/>
          <w:color w:val="000000" w:themeColor="text1"/>
          <w:sz w:val="28"/>
          <w:szCs w:val="28"/>
        </w:rPr>
        <w:t xml:space="preserve"> Process</w:t>
      </w:r>
    </w:p>
    <w:p w14:paraId="67945522" w14:textId="77777777" w:rsidR="00C52EE6" w:rsidRPr="005925B6" w:rsidRDefault="00C52EE6" w:rsidP="00C52EE6">
      <w:pPr>
        <w:pStyle w:val="ListParagraph"/>
        <w:spacing w:after="0" w:line="240" w:lineRule="auto"/>
        <w:rPr>
          <w:rFonts w:cstheme="minorHAnsi"/>
        </w:rPr>
      </w:pPr>
    </w:p>
    <w:p w14:paraId="0240E35E" w14:textId="77777777" w:rsidR="002E450B" w:rsidRPr="002E450B" w:rsidRDefault="002E450B" w:rsidP="002E450B">
      <w:pPr>
        <w:pStyle w:val="ListParagraph"/>
        <w:spacing w:after="0" w:line="240" w:lineRule="auto"/>
        <w:ind w:left="0"/>
        <w:rPr>
          <w:rFonts w:cstheme="minorHAnsi"/>
        </w:rPr>
      </w:pPr>
      <w:r w:rsidRPr="002E450B">
        <w:rPr>
          <w:rFonts w:cstheme="minorHAnsi"/>
        </w:rPr>
        <w:t>What do you need to know for Readmission?</w:t>
      </w:r>
    </w:p>
    <w:p w14:paraId="0E5F4C3E" w14:textId="77777777" w:rsidR="002E450B" w:rsidRPr="002E450B" w:rsidRDefault="002E450B" w:rsidP="002E450B">
      <w:pPr>
        <w:pStyle w:val="ListParagraph"/>
        <w:numPr>
          <w:ilvl w:val="0"/>
          <w:numId w:val="41"/>
        </w:numPr>
        <w:spacing w:after="0" w:line="240" w:lineRule="auto"/>
        <w:rPr>
          <w:rFonts w:cstheme="minorHAnsi"/>
        </w:rPr>
      </w:pPr>
      <w:r w:rsidRPr="002E450B">
        <w:rPr>
          <w:rFonts w:cstheme="minorHAnsi"/>
        </w:rPr>
        <w:t>If you have not attended undergraduate studies at NSU within the past three consecutive</w:t>
      </w:r>
    </w:p>
    <w:p w14:paraId="78FC97C0" w14:textId="77777777" w:rsidR="002E450B" w:rsidRPr="002E450B" w:rsidRDefault="002E450B" w:rsidP="00CF58BC">
      <w:pPr>
        <w:pStyle w:val="ListParagraph"/>
        <w:spacing w:after="0" w:line="240" w:lineRule="auto"/>
        <w:ind w:left="1080"/>
        <w:rPr>
          <w:rFonts w:cstheme="minorHAnsi"/>
        </w:rPr>
      </w:pPr>
      <w:r w:rsidRPr="002E450B">
        <w:rPr>
          <w:rFonts w:cstheme="minorHAnsi"/>
        </w:rPr>
        <w:t>semesters (including summer), you will need to:</w:t>
      </w:r>
    </w:p>
    <w:p w14:paraId="4F0D8686" w14:textId="41D82F83" w:rsidR="002E450B" w:rsidRDefault="002E450B" w:rsidP="002A2D0B">
      <w:pPr>
        <w:pStyle w:val="ListParagraph"/>
        <w:spacing w:after="0" w:line="240" w:lineRule="auto"/>
        <w:ind w:left="1440"/>
        <w:rPr>
          <w:rFonts w:cstheme="minorHAnsi"/>
        </w:rPr>
      </w:pPr>
      <w:r w:rsidRPr="002E450B">
        <w:rPr>
          <w:rFonts w:cstheme="minorHAnsi"/>
        </w:rPr>
        <w:t>• Complete your application for admission online at the Apply Now link on our website at</w:t>
      </w:r>
      <w:r w:rsidR="002A2D0B">
        <w:rPr>
          <w:rFonts w:cstheme="minorHAnsi"/>
        </w:rPr>
        <w:t xml:space="preserve"> </w:t>
      </w:r>
      <w:hyperlink r:id="rId24" w:history="1">
        <w:r w:rsidR="002A2D0B" w:rsidRPr="0091155B">
          <w:rPr>
            <w:rStyle w:val="Hyperlink"/>
            <w:rFonts w:cstheme="minorHAnsi"/>
          </w:rPr>
          <w:t>www.nsula.edu</w:t>
        </w:r>
      </w:hyperlink>
      <w:r w:rsidRPr="002A2D0B">
        <w:rPr>
          <w:rFonts w:cstheme="minorHAnsi"/>
        </w:rPr>
        <w:t>.</w:t>
      </w:r>
    </w:p>
    <w:p w14:paraId="647563C4" w14:textId="5FF7A3C5" w:rsidR="002E450B" w:rsidRPr="002A2D0B" w:rsidRDefault="002E450B" w:rsidP="002A2D0B">
      <w:pPr>
        <w:pStyle w:val="ListParagraph"/>
        <w:spacing w:after="0" w:line="240" w:lineRule="auto"/>
        <w:ind w:left="1440"/>
        <w:rPr>
          <w:rFonts w:cstheme="minorHAnsi"/>
        </w:rPr>
      </w:pPr>
      <w:r w:rsidRPr="002E450B">
        <w:rPr>
          <w:rFonts w:cstheme="minorHAnsi"/>
        </w:rPr>
        <w:t>• Request OFFICIAL transcripts to be mailed to the NSU Office of Admissions from institutions</w:t>
      </w:r>
      <w:r w:rsidR="002A2D0B">
        <w:rPr>
          <w:rFonts w:cstheme="minorHAnsi"/>
        </w:rPr>
        <w:t xml:space="preserve"> </w:t>
      </w:r>
      <w:r w:rsidRPr="002A2D0B">
        <w:rPr>
          <w:rFonts w:cstheme="minorHAnsi"/>
        </w:rPr>
        <w:t>attended since you last attended NSU (if any).</w:t>
      </w:r>
    </w:p>
    <w:p w14:paraId="0681464D" w14:textId="77777777" w:rsidR="002E450B" w:rsidRPr="002E450B" w:rsidRDefault="002E450B" w:rsidP="002A2D0B">
      <w:pPr>
        <w:pStyle w:val="ListParagraph"/>
        <w:numPr>
          <w:ilvl w:val="0"/>
          <w:numId w:val="41"/>
        </w:numPr>
        <w:spacing w:after="0" w:line="240" w:lineRule="auto"/>
        <w:rPr>
          <w:rFonts w:cstheme="minorHAnsi"/>
        </w:rPr>
      </w:pPr>
      <w:r w:rsidRPr="002E450B">
        <w:rPr>
          <w:rFonts w:cstheme="minorHAnsi"/>
        </w:rPr>
        <w:t>If you graduated from NSU with an undergraduate degree within the past three semesters</w:t>
      </w:r>
    </w:p>
    <w:p w14:paraId="50A13E09" w14:textId="32E5DBB3" w:rsidR="002E450B" w:rsidRPr="002A2D0B" w:rsidRDefault="002E450B" w:rsidP="00CF58BC">
      <w:pPr>
        <w:pStyle w:val="ListParagraph"/>
        <w:spacing w:after="0" w:line="240" w:lineRule="auto"/>
        <w:ind w:left="1080"/>
        <w:rPr>
          <w:rFonts w:cstheme="minorHAnsi"/>
        </w:rPr>
      </w:pPr>
      <w:r w:rsidRPr="002E450B">
        <w:rPr>
          <w:rFonts w:cstheme="minorHAnsi"/>
        </w:rPr>
        <w:t>(including summer), you will need to reapply, but you are not required to pay another</w:t>
      </w:r>
      <w:r w:rsidR="002A2D0B">
        <w:rPr>
          <w:rFonts w:cstheme="minorHAnsi"/>
        </w:rPr>
        <w:t xml:space="preserve"> </w:t>
      </w:r>
      <w:r w:rsidRPr="002E450B">
        <w:rPr>
          <w:rFonts w:cstheme="minorHAnsi"/>
        </w:rPr>
        <w:t>application</w:t>
      </w:r>
      <w:r w:rsidR="002A2D0B">
        <w:rPr>
          <w:rFonts w:cstheme="minorHAnsi"/>
        </w:rPr>
        <w:t xml:space="preserve"> </w:t>
      </w:r>
      <w:r w:rsidRPr="002A2D0B">
        <w:rPr>
          <w:rFonts w:cstheme="minorHAnsi"/>
        </w:rPr>
        <w:t>fee.</w:t>
      </w:r>
    </w:p>
    <w:p w14:paraId="1E0C2179" w14:textId="2B75E48D" w:rsidR="002E450B" w:rsidRPr="002A2D0B" w:rsidRDefault="002E450B" w:rsidP="002A2D0B">
      <w:pPr>
        <w:pStyle w:val="ListParagraph"/>
        <w:numPr>
          <w:ilvl w:val="0"/>
          <w:numId w:val="41"/>
        </w:numPr>
        <w:spacing w:after="0" w:line="240" w:lineRule="auto"/>
        <w:rPr>
          <w:rFonts w:cstheme="minorHAnsi"/>
        </w:rPr>
      </w:pPr>
      <w:r w:rsidRPr="002E450B">
        <w:rPr>
          <w:rFonts w:cstheme="minorHAnsi"/>
        </w:rPr>
        <w:t>If you participated in NSU Dual Enrollment within the past three semesters (including summer),</w:t>
      </w:r>
      <w:r w:rsidR="002A2D0B">
        <w:rPr>
          <w:rFonts w:cstheme="minorHAnsi"/>
        </w:rPr>
        <w:t xml:space="preserve"> </w:t>
      </w:r>
      <w:r w:rsidRPr="002A2D0B">
        <w:rPr>
          <w:rFonts w:cstheme="minorHAnsi"/>
        </w:rPr>
        <w:t>you will need to apply for undergraduate admission, but you will not be required to pay another</w:t>
      </w:r>
      <w:r w:rsidR="002A2D0B">
        <w:rPr>
          <w:rFonts w:cstheme="minorHAnsi"/>
        </w:rPr>
        <w:t xml:space="preserve"> </w:t>
      </w:r>
      <w:r w:rsidRPr="002A2D0B">
        <w:rPr>
          <w:rFonts w:cstheme="minorHAnsi"/>
        </w:rPr>
        <w:t>application fee. You will not be considered a "readmitted" student, but a first-time first-year</w:t>
      </w:r>
      <w:r w:rsidR="002A2D0B">
        <w:rPr>
          <w:rFonts w:cstheme="minorHAnsi"/>
        </w:rPr>
        <w:t xml:space="preserve"> </w:t>
      </w:r>
      <w:r w:rsidRPr="002A2D0B">
        <w:rPr>
          <w:rFonts w:cstheme="minorHAnsi"/>
        </w:rPr>
        <w:t>student if you have not attended a post-secondary institution after your graduation from high</w:t>
      </w:r>
      <w:r w:rsidR="002A2D0B">
        <w:rPr>
          <w:rFonts w:cstheme="minorHAnsi"/>
        </w:rPr>
        <w:t xml:space="preserve"> </w:t>
      </w:r>
      <w:r w:rsidRPr="002A2D0B">
        <w:rPr>
          <w:rFonts w:cstheme="minorHAnsi"/>
        </w:rPr>
        <w:t>school.</w:t>
      </w:r>
    </w:p>
    <w:p w14:paraId="7A6A7D2A" w14:textId="4EA3A8FA" w:rsidR="002E450B" w:rsidRPr="002A2D0B" w:rsidRDefault="002E450B" w:rsidP="002A2D0B">
      <w:pPr>
        <w:pStyle w:val="ListParagraph"/>
        <w:numPr>
          <w:ilvl w:val="0"/>
          <w:numId w:val="41"/>
        </w:numPr>
        <w:spacing w:after="0" w:line="240" w:lineRule="auto"/>
        <w:rPr>
          <w:rFonts w:cstheme="minorHAnsi"/>
        </w:rPr>
      </w:pPr>
      <w:r w:rsidRPr="002E450B">
        <w:rPr>
          <w:rFonts w:cstheme="minorHAnsi"/>
        </w:rPr>
        <w:t>If your name has changed since you last attended NSU, please contact the University Registrar’s</w:t>
      </w:r>
      <w:r w:rsidR="002A2D0B">
        <w:rPr>
          <w:rFonts w:cstheme="minorHAnsi"/>
        </w:rPr>
        <w:t xml:space="preserve"> </w:t>
      </w:r>
      <w:r w:rsidRPr="002A2D0B">
        <w:rPr>
          <w:rFonts w:cstheme="minorHAnsi"/>
        </w:rPr>
        <w:t>Office at registrar@nsula.edu for instructions on how to officially change your name on your NSU</w:t>
      </w:r>
      <w:r w:rsidR="002A2D0B">
        <w:rPr>
          <w:rFonts w:cstheme="minorHAnsi"/>
        </w:rPr>
        <w:t xml:space="preserve"> </w:t>
      </w:r>
      <w:r w:rsidRPr="002A2D0B">
        <w:rPr>
          <w:rFonts w:cstheme="minorHAnsi"/>
        </w:rPr>
        <w:t>records. Until your request for name change is processed, your records will remain under your</w:t>
      </w:r>
      <w:r w:rsidR="002A2D0B">
        <w:rPr>
          <w:rFonts w:cstheme="minorHAnsi"/>
        </w:rPr>
        <w:t xml:space="preserve"> </w:t>
      </w:r>
      <w:r w:rsidRPr="002A2D0B">
        <w:rPr>
          <w:rFonts w:cstheme="minorHAnsi"/>
        </w:rPr>
        <w:t>previous name.</w:t>
      </w:r>
    </w:p>
    <w:p w14:paraId="046A6B4E" w14:textId="70144B53" w:rsidR="007361D7" w:rsidRPr="00CF58BC" w:rsidRDefault="002E450B" w:rsidP="00CF58BC">
      <w:pPr>
        <w:pStyle w:val="ListParagraph"/>
        <w:numPr>
          <w:ilvl w:val="0"/>
          <w:numId w:val="41"/>
        </w:numPr>
        <w:spacing w:after="0" w:line="240" w:lineRule="auto"/>
        <w:rPr>
          <w:rFonts w:cstheme="minorHAnsi"/>
          <w:color w:val="EE0000"/>
        </w:rPr>
      </w:pPr>
      <w:r w:rsidRPr="002A2D0B">
        <w:rPr>
          <w:rFonts w:cstheme="minorHAnsi"/>
          <w:color w:val="EE0000"/>
        </w:rPr>
        <w:t>Please be advised if you have ever attended another college or university, either while in high</w:t>
      </w:r>
      <w:r w:rsidR="00CF58BC">
        <w:rPr>
          <w:rFonts w:cstheme="minorHAnsi"/>
          <w:color w:val="EE0000"/>
        </w:rPr>
        <w:t xml:space="preserve"> </w:t>
      </w:r>
      <w:r w:rsidRPr="002A2D0B">
        <w:rPr>
          <w:rFonts w:cstheme="minorHAnsi"/>
          <w:color w:val="EE0000"/>
        </w:rPr>
        <w:t>school or after graduation from high school – you are required to disclose this information to</w:t>
      </w:r>
      <w:r w:rsidR="00CF58BC">
        <w:rPr>
          <w:rFonts w:cstheme="minorHAnsi"/>
          <w:color w:val="EE0000"/>
        </w:rPr>
        <w:t xml:space="preserve"> </w:t>
      </w:r>
      <w:r w:rsidRPr="00CF58BC">
        <w:rPr>
          <w:rFonts w:cstheme="minorHAnsi"/>
          <w:color w:val="EE0000"/>
        </w:rPr>
        <w:t>NSU. Failure to disclose past attendance at any post-secondary institution can result in denial</w:t>
      </w:r>
      <w:r w:rsidR="00CF58BC">
        <w:rPr>
          <w:rFonts w:cstheme="minorHAnsi"/>
          <w:color w:val="EE0000"/>
        </w:rPr>
        <w:t xml:space="preserve"> </w:t>
      </w:r>
      <w:r w:rsidRPr="00CF58BC">
        <w:rPr>
          <w:rFonts w:cstheme="minorHAnsi"/>
          <w:color w:val="EE0000"/>
        </w:rPr>
        <w:t>of admission and student disciplinary actions.</w:t>
      </w:r>
    </w:p>
    <w:p w14:paraId="5481EF19" w14:textId="1D50A76E" w:rsidR="007361D7" w:rsidRDefault="00AA62A5" w:rsidP="00AA62A5">
      <w:pPr>
        <w:pStyle w:val="ListParagraph"/>
        <w:numPr>
          <w:ilvl w:val="0"/>
          <w:numId w:val="41"/>
        </w:numPr>
        <w:spacing w:after="0" w:line="240" w:lineRule="auto"/>
        <w:rPr>
          <w:rFonts w:cstheme="minorHAnsi"/>
        </w:rPr>
      </w:pPr>
      <w:r>
        <w:rPr>
          <w:rFonts w:cstheme="minorHAnsi"/>
        </w:rPr>
        <w:t xml:space="preserve">Please see the NSU admission office for more information: </w:t>
      </w:r>
      <w:hyperlink r:id="rId25" w:history="1">
        <w:r w:rsidRPr="0091155B">
          <w:rPr>
            <w:rStyle w:val="Hyperlink"/>
            <w:rFonts w:cstheme="minorHAnsi"/>
          </w:rPr>
          <w:t>https://www.nsula.edu/admissions/</w:t>
        </w:r>
      </w:hyperlink>
    </w:p>
    <w:p w14:paraId="5EB7FF91" w14:textId="77777777" w:rsidR="00AA62A5" w:rsidRPr="00CF58BC" w:rsidRDefault="00AA62A5" w:rsidP="00AA62A5">
      <w:pPr>
        <w:pStyle w:val="ListParagraph"/>
        <w:spacing w:after="0" w:line="240" w:lineRule="auto"/>
        <w:ind w:left="1080"/>
        <w:rPr>
          <w:rFonts w:cstheme="minorHAnsi"/>
        </w:rPr>
      </w:pPr>
    </w:p>
    <w:p w14:paraId="1EA4E7F5" w14:textId="2ABEFB5E" w:rsidR="00A94E71" w:rsidRPr="00907F61" w:rsidRDefault="00A94E71" w:rsidP="00C03957">
      <w:pPr>
        <w:widowControl w:val="0"/>
        <w:shd w:val="clear" w:color="auto" w:fill="C1BEE2" w:themeFill="accent4" w:themeFillTint="66"/>
        <w:autoSpaceDE w:val="0"/>
        <w:autoSpaceDN w:val="0"/>
        <w:adjustRightInd w:val="0"/>
        <w:spacing w:after="0" w:line="240" w:lineRule="auto"/>
        <w:contextualSpacing/>
        <w:jc w:val="center"/>
        <w:rPr>
          <w:rFonts w:ascii="6ùWˇ" w:hAnsi="6ùWˇ" w:cs="6ùWˇ"/>
          <w:b/>
          <w:color w:val="000000" w:themeColor="text1"/>
          <w:sz w:val="28"/>
          <w:szCs w:val="28"/>
        </w:rPr>
      </w:pPr>
      <w:r>
        <w:rPr>
          <w:rFonts w:cs="6ùWˇ"/>
          <w:b/>
          <w:color w:val="000000" w:themeColor="text1"/>
          <w:sz w:val="28"/>
          <w:szCs w:val="28"/>
        </w:rPr>
        <w:t xml:space="preserve">Clinical </w:t>
      </w:r>
      <w:r w:rsidR="00737088">
        <w:rPr>
          <w:rFonts w:cs="6ùWˇ"/>
          <w:b/>
          <w:color w:val="000000" w:themeColor="text1"/>
          <w:sz w:val="28"/>
          <w:szCs w:val="28"/>
        </w:rPr>
        <w:t xml:space="preserve">Practice </w:t>
      </w:r>
      <w:r w:rsidR="00842AC9">
        <w:rPr>
          <w:rFonts w:cs="6ùWˇ"/>
          <w:b/>
          <w:color w:val="000000" w:themeColor="text1"/>
          <w:sz w:val="28"/>
          <w:szCs w:val="28"/>
        </w:rPr>
        <w:t>Experience</w:t>
      </w:r>
    </w:p>
    <w:p w14:paraId="1D07C6AE" w14:textId="77777777" w:rsidR="007361D7" w:rsidRDefault="007361D7" w:rsidP="00C03957">
      <w:pPr>
        <w:spacing w:after="0" w:line="240" w:lineRule="auto"/>
        <w:contextualSpacing/>
        <w:rPr>
          <w:b/>
          <w:bCs/>
        </w:rPr>
      </w:pPr>
    </w:p>
    <w:p w14:paraId="0542AC42" w14:textId="2EE452CD" w:rsidR="00842AC9" w:rsidRPr="0011298A" w:rsidRDefault="00842AC9" w:rsidP="00C03957">
      <w:pPr>
        <w:spacing w:after="0" w:line="240" w:lineRule="auto"/>
        <w:contextualSpacing/>
        <w:rPr>
          <w:b/>
          <w:bCs/>
        </w:rPr>
      </w:pPr>
      <w:r w:rsidRPr="0011298A">
        <w:rPr>
          <w:b/>
          <w:bCs/>
        </w:rPr>
        <w:t>How many clinical</w:t>
      </w:r>
      <w:r w:rsidR="00F14437" w:rsidRPr="0011298A">
        <w:rPr>
          <w:b/>
          <w:bCs/>
        </w:rPr>
        <w:t xml:space="preserve"> practice</w:t>
      </w:r>
      <w:r w:rsidRPr="0011298A">
        <w:rPr>
          <w:b/>
          <w:bCs/>
        </w:rPr>
        <w:t xml:space="preserve"> hours are required</w:t>
      </w:r>
      <w:r w:rsidR="00EC54C1" w:rsidRPr="0011298A">
        <w:rPr>
          <w:b/>
          <w:bCs/>
        </w:rPr>
        <w:t xml:space="preserve"> </w:t>
      </w:r>
      <w:r w:rsidRPr="0011298A">
        <w:rPr>
          <w:b/>
          <w:bCs/>
        </w:rPr>
        <w:t xml:space="preserve">for </w:t>
      </w:r>
      <w:r w:rsidR="00D96CEE" w:rsidRPr="0011298A">
        <w:rPr>
          <w:b/>
          <w:bCs/>
        </w:rPr>
        <w:t xml:space="preserve">RN-BSN </w:t>
      </w:r>
      <w:r w:rsidRPr="0011298A">
        <w:rPr>
          <w:b/>
          <w:bCs/>
        </w:rPr>
        <w:t>program</w:t>
      </w:r>
      <w:r w:rsidR="00737088" w:rsidRPr="0011298A">
        <w:rPr>
          <w:b/>
          <w:bCs/>
        </w:rPr>
        <w:t xml:space="preserve"> completion</w:t>
      </w:r>
      <w:r w:rsidR="00EC54C1" w:rsidRPr="0011298A">
        <w:rPr>
          <w:b/>
          <w:bCs/>
        </w:rPr>
        <w:t>?</w:t>
      </w:r>
    </w:p>
    <w:p w14:paraId="4F9EA1CC" w14:textId="77777777" w:rsidR="002E0DA4" w:rsidRPr="002E0DA4" w:rsidRDefault="002E0DA4" w:rsidP="002E0DA4">
      <w:pPr>
        <w:pStyle w:val="ListParagraph"/>
        <w:numPr>
          <w:ilvl w:val="0"/>
          <w:numId w:val="45"/>
        </w:numPr>
        <w:spacing w:after="0"/>
        <w:rPr>
          <w:rFonts w:cstheme="minorHAnsi"/>
        </w:rPr>
      </w:pPr>
      <w:r w:rsidRPr="002E0DA4">
        <w:rPr>
          <w:rFonts w:cstheme="minorHAnsi"/>
        </w:rPr>
        <w:t>While there is no universal clinical hour requirement for all RN-BSN programs, individual schools and state boards of nursing determine their own expectations for the number and type of practice experiences needed for program completion.</w:t>
      </w:r>
    </w:p>
    <w:p w14:paraId="13B201D4" w14:textId="77777777" w:rsidR="002E0DA4" w:rsidRPr="002E0DA4" w:rsidRDefault="002E0DA4" w:rsidP="002E0DA4">
      <w:pPr>
        <w:pStyle w:val="ListParagraph"/>
        <w:numPr>
          <w:ilvl w:val="0"/>
          <w:numId w:val="45"/>
        </w:numPr>
        <w:spacing w:after="0"/>
        <w:rPr>
          <w:rFonts w:cstheme="minorHAnsi"/>
        </w:rPr>
      </w:pPr>
      <w:r w:rsidRPr="002E0DA4">
        <w:rPr>
          <w:rFonts w:cstheme="minorHAnsi"/>
        </w:rPr>
        <w:t>The Commission on Collegiate Nursing Education (CCNE) and the Louisiana State Board of Nursing (LSBN) do not specify a required number of clinical hours for RN-BSN programs.</w:t>
      </w:r>
    </w:p>
    <w:p w14:paraId="2EFCD904" w14:textId="62C53276" w:rsidR="002E0DA4" w:rsidRPr="002E0DA4" w:rsidRDefault="002E0DA4" w:rsidP="002E0DA4">
      <w:pPr>
        <w:pStyle w:val="ListParagraph"/>
        <w:numPr>
          <w:ilvl w:val="0"/>
          <w:numId w:val="45"/>
        </w:numPr>
        <w:spacing w:after="0"/>
        <w:rPr>
          <w:rFonts w:cstheme="minorHAnsi"/>
        </w:rPr>
      </w:pPr>
      <w:r w:rsidRPr="002E0DA4">
        <w:rPr>
          <w:rFonts w:cstheme="minorHAnsi"/>
        </w:rPr>
        <w:lastRenderedPageBreak/>
        <w:t xml:space="preserve">At NSU, the online RN-BSN program includes practice experiences designed to help students demonstrate advanced nursing competencies. Currently, students complete 15 direct </w:t>
      </w:r>
      <w:r>
        <w:rPr>
          <w:rFonts w:cstheme="minorHAnsi"/>
        </w:rPr>
        <w:t>and</w:t>
      </w:r>
      <w:r w:rsidRPr="002E0DA4">
        <w:rPr>
          <w:rFonts w:cstheme="minorHAnsi"/>
        </w:rPr>
        <w:t xml:space="preserve"> indirect clinical hours in each of the following courses:</w:t>
      </w:r>
    </w:p>
    <w:p w14:paraId="351E2E5E" w14:textId="77777777" w:rsidR="002E0DA4" w:rsidRPr="002E0DA4" w:rsidRDefault="002E0DA4" w:rsidP="002E0DA4">
      <w:pPr>
        <w:pStyle w:val="ListParagraph"/>
        <w:numPr>
          <w:ilvl w:val="1"/>
          <w:numId w:val="45"/>
        </w:numPr>
        <w:spacing w:after="0"/>
        <w:rPr>
          <w:rFonts w:cstheme="minorHAnsi"/>
        </w:rPr>
      </w:pPr>
      <w:r w:rsidRPr="002E0DA4">
        <w:rPr>
          <w:rFonts w:cstheme="minorHAnsi"/>
        </w:rPr>
        <w:t>NURB 3223 – Health Assessment</w:t>
      </w:r>
    </w:p>
    <w:p w14:paraId="61E5A3AA" w14:textId="77777777" w:rsidR="002E0DA4" w:rsidRPr="002E0DA4" w:rsidRDefault="002E0DA4" w:rsidP="002E0DA4">
      <w:pPr>
        <w:pStyle w:val="ListParagraph"/>
        <w:numPr>
          <w:ilvl w:val="1"/>
          <w:numId w:val="45"/>
        </w:numPr>
        <w:spacing w:after="0"/>
        <w:rPr>
          <w:rFonts w:cstheme="minorHAnsi"/>
        </w:rPr>
      </w:pPr>
      <w:r w:rsidRPr="002E0DA4">
        <w:rPr>
          <w:rFonts w:cstheme="minorHAnsi"/>
        </w:rPr>
        <w:t>NURB 4191 – Community Health Nursing Practicum for RNs</w:t>
      </w:r>
    </w:p>
    <w:p w14:paraId="41C49097" w14:textId="77777777" w:rsidR="002E0DA4" w:rsidRPr="002E0DA4" w:rsidRDefault="002E0DA4" w:rsidP="002E0DA4">
      <w:pPr>
        <w:pStyle w:val="ListParagraph"/>
        <w:numPr>
          <w:ilvl w:val="1"/>
          <w:numId w:val="45"/>
        </w:numPr>
        <w:spacing w:after="0"/>
        <w:rPr>
          <w:rFonts w:cstheme="minorHAnsi"/>
        </w:rPr>
      </w:pPr>
      <w:r w:rsidRPr="002E0DA4">
        <w:rPr>
          <w:rFonts w:cstheme="minorHAnsi"/>
        </w:rPr>
        <w:t>NURB 4291 – Leadership and Management Nursing Practicum for RNs</w:t>
      </w:r>
    </w:p>
    <w:p w14:paraId="699677D6" w14:textId="77777777" w:rsidR="00B52CFC" w:rsidRPr="00F66E06" w:rsidRDefault="00B52CFC" w:rsidP="00B52CFC">
      <w:pPr>
        <w:pStyle w:val="ListParagraph"/>
        <w:spacing w:after="0" w:line="240" w:lineRule="auto"/>
        <w:ind w:left="1080"/>
        <w:rPr>
          <w:b/>
          <w:bCs/>
        </w:rPr>
      </w:pPr>
    </w:p>
    <w:p w14:paraId="49F122F3" w14:textId="4D28A17A" w:rsidR="005A796C" w:rsidRDefault="00842AC9" w:rsidP="00C03957">
      <w:pPr>
        <w:spacing w:after="0" w:line="240" w:lineRule="auto"/>
        <w:contextualSpacing/>
        <w:rPr>
          <w:b/>
          <w:bCs/>
        </w:rPr>
      </w:pPr>
      <w:r w:rsidRPr="0011298A">
        <w:rPr>
          <w:b/>
          <w:bCs/>
        </w:rPr>
        <w:t xml:space="preserve">How are clinical </w:t>
      </w:r>
      <w:r w:rsidR="00737088" w:rsidRPr="0011298A">
        <w:rPr>
          <w:b/>
          <w:bCs/>
        </w:rPr>
        <w:t xml:space="preserve">practice </w:t>
      </w:r>
      <w:r w:rsidRPr="0011298A">
        <w:rPr>
          <w:b/>
          <w:bCs/>
        </w:rPr>
        <w:t xml:space="preserve">hours obtained? </w:t>
      </w:r>
    </w:p>
    <w:p w14:paraId="4D8411D3" w14:textId="72382CFC" w:rsidR="00C82B31" w:rsidRPr="00C82B31" w:rsidRDefault="00C82B31" w:rsidP="008F0BCB">
      <w:pPr>
        <w:pStyle w:val="ListParagraph"/>
        <w:numPr>
          <w:ilvl w:val="0"/>
          <w:numId w:val="46"/>
        </w:numPr>
        <w:spacing w:after="0" w:line="240" w:lineRule="auto"/>
        <w:ind w:firstLine="0"/>
        <w:rPr>
          <w:rFonts w:cstheme="minorHAnsi"/>
          <w:b/>
          <w:bCs/>
        </w:rPr>
      </w:pPr>
      <w:r w:rsidRPr="00C82B31">
        <w:rPr>
          <w:b/>
          <w:bCs/>
        </w:rPr>
        <w:t>NURB 4191 and NURB 4291:</w:t>
      </w:r>
    </w:p>
    <w:p w14:paraId="6490BA54" w14:textId="6382C718" w:rsidR="0073304C" w:rsidRPr="00814E10" w:rsidRDefault="0073304C" w:rsidP="008F0BCB">
      <w:pPr>
        <w:pStyle w:val="ListParagraph"/>
        <w:numPr>
          <w:ilvl w:val="0"/>
          <w:numId w:val="48"/>
        </w:numPr>
        <w:spacing w:after="0"/>
        <w:rPr>
          <w:rFonts w:cstheme="minorHAnsi"/>
        </w:rPr>
      </w:pPr>
      <w:r w:rsidRPr="00814E10">
        <w:rPr>
          <w:rFonts w:cstheme="minorHAnsi"/>
        </w:rPr>
        <w:t xml:space="preserve">Clinical practice hours in the RN-BSN program are completed through specific course assignments and approved practice experiences. For example, in </w:t>
      </w:r>
      <w:r w:rsidRPr="00814E10">
        <w:rPr>
          <w:rFonts w:cstheme="minorHAnsi"/>
          <w:b/>
          <w:bCs/>
        </w:rPr>
        <w:t>NURB 4191</w:t>
      </w:r>
      <w:r w:rsidRPr="00814E10">
        <w:rPr>
          <w:rFonts w:cstheme="minorHAnsi"/>
        </w:rPr>
        <w:t xml:space="preserve"> – Community Health Nursing Practicum for RNs, students earn clinical hours by completing assignments such as a service-learning project and a home visit.</w:t>
      </w:r>
    </w:p>
    <w:p w14:paraId="32B34D27" w14:textId="77777777" w:rsidR="008F0BCB" w:rsidRDefault="0073304C" w:rsidP="008F0BCB">
      <w:pPr>
        <w:pStyle w:val="ListParagraph"/>
        <w:numPr>
          <w:ilvl w:val="0"/>
          <w:numId w:val="48"/>
        </w:numPr>
        <w:spacing w:after="0"/>
        <w:rPr>
          <w:rFonts w:cstheme="minorHAnsi"/>
        </w:rPr>
      </w:pPr>
      <w:r w:rsidRPr="0073304C">
        <w:rPr>
          <w:rFonts w:cstheme="minorHAnsi"/>
        </w:rPr>
        <w:t>Students are also encouraged to participate in additional professional activities to enhance their learning and fulfill hours, though these are not required. Examples include shadowing an infectious disease nurse or assisting with a disaster preparedness drill.</w:t>
      </w:r>
    </w:p>
    <w:p w14:paraId="2E0E0AF2" w14:textId="3505985F" w:rsidR="008B5C96" w:rsidRPr="008F0BCB" w:rsidRDefault="00814E10" w:rsidP="008F0BCB">
      <w:pPr>
        <w:pStyle w:val="ListParagraph"/>
        <w:numPr>
          <w:ilvl w:val="0"/>
          <w:numId w:val="43"/>
        </w:numPr>
        <w:spacing w:after="0"/>
        <w:ind w:left="720"/>
        <w:rPr>
          <w:rFonts w:cstheme="minorHAnsi"/>
        </w:rPr>
      </w:pPr>
      <w:r w:rsidRPr="008F0BCB">
        <w:rPr>
          <w:rFonts w:cstheme="minorHAnsi"/>
          <w:b/>
          <w:bCs/>
        </w:rPr>
        <w:t>NURB 3223- Health Assessment for RNs</w:t>
      </w:r>
      <w:r w:rsidRPr="008F0BCB">
        <w:rPr>
          <w:rFonts w:cstheme="minorHAnsi"/>
        </w:rPr>
        <w:t xml:space="preserve">- </w:t>
      </w:r>
    </w:p>
    <w:p w14:paraId="0777953E" w14:textId="43808A3A" w:rsidR="008B5C96" w:rsidRPr="008B5C96" w:rsidRDefault="008B5C96" w:rsidP="001A0BCB">
      <w:pPr>
        <w:pStyle w:val="ListParagraph"/>
        <w:numPr>
          <w:ilvl w:val="0"/>
          <w:numId w:val="49"/>
        </w:numPr>
        <w:spacing w:after="0" w:line="240" w:lineRule="auto"/>
        <w:rPr>
          <w:rFonts w:cstheme="minorHAnsi"/>
        </w:rPr>
      </w:pPr>
      <w:r w:rsidRPr="008B5C96">
        <w:rPr>
          <w:rFonts w:cstheme="minorHAnsi"/>
        </w:rPr>
        <w:t xml:space="preserve">Clinical practice hours for this course are completed through weekly virtual assessment modules using </w:t>
      </w:r>
      <w:r w:rsidRPr="00CF563F">
        <w:rPr>
          <w:rFonts w:cstheme="minorHAnsi"/>
          <w:b/>
          <w:bCs/>
          <w:i/>
          <w:iCs/>
        </w:rPr>
        <w:t>Shadow Health Digital Clinical Experiences</w:t>
      </w:r>
      <w:r w:rsidRPr="008B5C96">
        <w:rPr>
          <w:rFonts w:cstheme="minorHAnsi"/>
        </w:rPr>
        <w:t>.</w:t>
      </w:r>
    </w:p>
    <w:p w14:paraId="327137E9" w14:textId="0268E38C" w:rsidR="005B3FBE" w:rsidRDefault="008B5C96" w:rsidP="001A0BCB">
      <w:pPr>
        <w:pStyle w:val="ListParagraph"/>
        <w:numPr>
          <w:ilvl w:val="0"/>
          <w:numId w:val="49"/>
        </w:numPr>
        <w:spacing w:after="0" w:line="240" w:lineRule="auto"/>
        <w:rPr>
          <w:rFonts w:cstheme="minorHAnsi"/>
        </w:rPr>
      </w:pPr>
      <w:r w:rsidRPr="008B5C96">
        <w:rPr>
          <w:rFonts w:cstheme="minorHAnsi"/>
        </w:rPr>
        <w:t xml:space="preserve">For more information about Shadow Health, visit their website: </w:t>
      </w:r>
      <w:hyperlink r:id="rId26" w:history="1">
        <w:r w:rsidRPr="0091155B">
          <w:rPr>
            <w:rStyle w:val="Hyperlink"/>
            <w:rFonts w:cstheme="minorHAnsi"/>
          </w:rPr>
          <w:t>https://evolve.elsevier.com/studentlife/training/shadow-health/</w:t>
        </w:r>
      </w:hyperlink>
    </w:p>
    <w:p w14:paraId="5C9BD355" w14:textId="77777777" w:rsidR="0011298A" w:rsidRDefault="0011298A" w:rsidP="00C03957">
      <w:pPr>
        <w:spacing w:after="0" w:line="240" w:lineRule="auto"/>
        <w:contextualSpacing/>
        <w:rPr>
          <w:b/>
          <w:bCs/>
        </w:rPr>
      </w:pPr>
    </w:p>
    <w:p w14:paraId="78285E08" w14:textId="50E014D8" w:rsidR="00A9571E" w:rsidRPr="00B25E7E" w:rsidRDefault="00A9571E" w:rsidP="00C03957">
      <w:pPr>
        <w:spacing w:after="0" w:line="240" w:lineRule="auto"/>
        <w:contextualSpacing/>
        <w:rPr>
          <w:b/>
          <w:bCs/>
        </w:rPr>
      </w:pPr>
      <w:r w:rsidRPr="00757AE2">
        <w:rPr>
          <w:b/>
          <w:bCs/>
        </w:rPr>
        <w:t>What cli</w:t>
      </w:r>
      <w:r w:rsidRPr="00B25E7E">
        <w:rPr>
          <w:b/>
          <w:bCs/>
        </w:rPr>
        <w:t>nical sites</w:t>
      </w:r>
      <w:r w:rsidR="00842AC9" w:rsidRPr="00B25E7E">
        <w:rPr>
          <w:b/>
          <w:bCs/>
        </w:rPr>
        <w:t xml:space="preserve">/agencies </w:t>
      </w:r>
      <w:r w:rsidR="00EC54C1" w:rsidRPr="00B25E7E">
        <w:rPr>
          <w:b/>
          <w:bCs/>
        </w:rPr>
        <w:t xml:space="preserve">are </w:t>
      </w:r>
      <w:r w:rsidR="00842AC9" w:rsidRPr="00B25E7E">
        <w:rPr>
          <w:b/>
          <w:bCs/>
        </w:rPr>
        <w:t xml:space="preserve">associated with </w:t>
      </w:r>
      <w:r w:rsidRPr="00B25E7E">
        <w:rPr>
          <w:b/>
          <w:bCs/>
        </w:rPr>
        <w:t>the</w:t>
      </w:r>
      <w:r w:rsidR="00757AE2" w:rsidRPr="00B25E7E">
        <w:rPr>
          <w:b/>
          <w:bCs/>
        </w:rPr>
        <w:t xml:space="preserve"> </w:t>
      </w:r>
      <w:r w:rsidR="008B5C96">
        <w:rPr>
          <w:b/>
          <w:bCs/>
        </w:rPr>
        <w:t>RN-BSN</w:t>
      </w:r>
      <w:r w:rsidRPr="00B25E7E">
        <w:rPr>
          <w:b/>
          <w:bCs/>
        </w:rPr>
        <w:t xml:space="preserve"> program?</w:t>
      </w:r>
    </w:p>
    <w:p w14:paraId="4621FB2E" w14:textId="61B4D377" w:rsidR="00136597" w:rsidRDefault="00136597" w:rsidP="00136597">
      <w:pPr>
        <w:pStyle w:val="ListParagraph"/>
        <w:numPr>
          <w:ilvl w:val="0"/>
          <w:numId w:val="23"/>
        </w:numPr>
        <w:spacing w:after="0" w:line="240" w:lineRule="auto"/>
      </w:pPr>
      <w:r>
        <w:t>The RN-BSN program does not have formal partnerships or designated clinical sites. Instead, students complete practice experiences within their own communities under the guidance of a qualified mentor.</w:t>
      </w:r>
    </w:p>
    <w:p w14:paraId="0D22CC52" w14:textId="20ADEB74" w:rsidR="007F266A" w:rsidRDefault="00136597" w:rsidP="00136597">
      <w:pPr>
        <w:pStyle w:val="ListParagraph"/>
        <w:numPr>
          <w:ilvl w:val="0"/>
          <w:numId w:val="23"/>
        </w:numPr>
        <w:spacing w:after="0" w:line="240" w:lineRule="auto"/>
      </w:pPr>
      <w:r>
        <w:t>Students are responsible for selecting their own mentor, provided the individual meets the program’s mentor requirements. In some cases, family members may serve as mentors if they meet these criteria. This flexibility is intended to make the process more accessible for students, particularly those located out of state.</w:t>
      </w:r>
    </w:p>
    <w:p w14:paraId="121F797C" w14:textId="37E663F2" w:rsidR="00A52E51" w:rsidRPr="00136597" w:rsidRDefault="00A52E51" w:rsidP="00136597">
      <w:pPr>
        <w:spacing w:after="0" w:line="240" w:lineRule="auto"/>
        <w:rPr>
          <w:rFonts w:cstheme="minorHAnsi"/>
        </w:rPr>
      </w:pPr>
    </w:p>
    <w:p w14:paraId="4EB10F2B" w14:textId="2D2B5EA5" w:rsidR="00A94E71" w:rsidRPr="00907F61" w:rsidRDefault="00A94E71" w:rsidP="00C03957">
      <w:pPr>
        <w:widowControl w:val="0"/>
        <w:shd w:val="clear" w:color="auto" w:fill="C1BEE2" w:themeFill="accent4" w:themeFillTint="66"/>
        <w:autoSpaceDE w:val="0"/>
        <w:autoSpaceDN w:val="0"/>
        <w:adjustRightInd w:val="0"/>
        <w:spacing w:after="0" w:line="240" w:lineRule="auto"/>
        <w:contextualSpacing/>
        <w:jc w:val="center"/>
        <w:rPr>
          <w:rFonts w:ascii="6ùWˇ" w:hAnsi="6ùWˇ" w:cs="6ùWˇ"/>
          <w:b/>
          <w:color w:val="000000" w:themeColor="text1"/>
          <w:sz w:val="28"/>
          <w:szCs w:val="28"/>
        </w:rPr>
      </w:pPr>
      <w:r>
        <w:rPr>
          <w:rFonts w:cs="6ùWˇ"/>
          <w:b/>
          <w:color w:val="000000" w:themeColor="text1"/>
          <w:sz w:val="28"/>
          <w:szCs w:val="28"/>
        </w:rPr>
        <w:t>Tuition and Fees</w:t>
      </w:r>
    </w:p>
    <w:p w14:paraId="7A2B3423" w14:textId="77777777" w:rsidR="00686A8D" w:rsidRDefault="00686A8D" w:rsidP="00C03957">
      <w:pPr>
        <w:spacing w:after="0" w:line="240" w:lineRule="auto"/>
        <w:contextualSpacing/>
        <w:rPr>
          <w:b/>
          <w:bCs/>
        </w:rPr>
      </w:pPr>
    </w:p>
    <w:p w14:paraId="042E8E1F" w14:textId="7BA6B161" w:rsidR="0084119E" w:rsidRDefault="00B05E3A" w:rsidP="00C03957">
      <w:pPr>
        <w:spacing w:after="0" w:line="240" w:lineRule="auto"/>
        <w:contextualSpacing/>
        <w:rPr>
          <w:b/>
          <w:bCs/>
        </w:rPr>
      </w:pPr>
      <w:r w:rsidRPr="00AD492F">
        <w:rPr>
          <w:b/>
          <w:bCs/>
        </w:rPr>
        <w:t xml:space="preserve">What is the cost of the </w:t>
      </w:r>
      <w:r w:rsidR="002C31DE">
        <w:rPr>
          <w:b/>
          <w:bCs/>
        </w:rPr>
        <w:t>RN-BSN</w:t>
      </w:r>
      <w:r w:rsidRPr="00AD492F">
        <w:rPr>
          <w:b/>
          <w:bCs/>
        </w:rPr>
        <w:t xml:space="preserve"> program</w:t>
      </w:r>
      <w:r w:rsidR="0084119E" w:rsidRPr="00AD492F">
        <w:rPr>
          <w:b/>
          <w:bCs/>
        </w:rPr>
        <w:t>?</w:t>
      </w:r>
    </w:p>
    <w:p w14:paraId="7DD73D4E" w14:textId="45844021" w:rsidR="002C31DE" w:rsidRDefault="002C31DE" w:rsidP="00C03957">
      <w:pPr>
        <w:pStyle w:val="ListParagraph"/>
        <w:numPr>
          <w:ilvl w:val="0"/>
          <w:numId w:val="26"/>
        </w:numPr>
        <w:spacing w:after="0" w:line="240" w:lineRule="auto"/>
      </w:pPr>
      <w:r>
        <w:rPr>
          <w:b/>
          <w:bCs/>
        </w:rPr>
        <w:t>RN-BSN</w:t>
      </w:r>
      <w:r w:rsidR="00043CCE">
        <w:t xml:space="preserve"> </w:t>
      </w:r>
      <w:r w:rsidR="005652DB">
        <w:t>s</w:t>
      </w:r>
      <w:r w:rsidR="00043CCE">
        <w:t xml:space="preserve">tudents pay a flat </w:t>
      </w:r>
      <w:r>
        <w:t>rate</w:t>
      </w:r>
      <w:r w:rsidR="00043CCE">
        <w:t xml:space="preserve"> for tuition</w:t>
      </w:r>
      <w:r>
        <w:t xml:space="preserve"> ($</w:t>
      </w:r>
      <w:r w:rsidR="00EA77CF">
        <w:t>260</w:t>
      </w:r>
      <w:r>
        <w:t>/credit hour)</w:t>
      </w:r>
      <w:r w:rsidR="009B790B">
        <w:t>.</w:t>
      </w:r>
      <w:r>
        <w:t xml:space="preserve"> </w:t>
      </w:r>
    </w:p>
    <w:p w14:paraId="55138288" w14:textId="77777777" w:rsidR="002C31DE" w:rsidRDefault="002C31DE" w:rsidP="00C03957">
      <w:pPr>
        <w:pStyle w:val="ListParagraph"/>
        <w:numPr>
          <w:ilvl w:val="0"/>
          <w:numId w:val="26"/>
        </w:numPr>
        <w:spacing w:after="0" w:line="240" w:lineRule="auto"/>
      </w:pPr>
      <w:r>
        <w:t>There are no extra fees.</w:t>
      </w:r>
      <w:r w:rsidR="009B790B">
        <w:t xml:space="preserve"> </w:t>
      </w:r>
    </w:p>
    <w:p w14:paraId="0CFD36C8" w14:textId="4557D1AC" w:rsidR="00043CCE" w:rsidRDefault="005B1403" w:rsidP="00C03957">
      <w:pPr>
        <w:pStyle w:val="ListParagraph"/>
        <w:numPr>
          <w:ilvl w:val="0"/>
          <w:numId w:val="26"/>
        </w:numPr>
        <w:spacing w:after="0" w:line="240" w:lineRule="auto"/>
      </w:pPr>
      <w:r>
        <w:t xml:space="preserve">There is no out-of-state </w:t>
      </w:r>
      <w:r w:rsidR="00C96A91">
        <w:t>fee</w:t>
      </w:r>
      <w:r>
        <w:t xml:space="preserve">. </w:t>
      </w:r>
    </w:p>
    <w:p w14:paraId="4EF415E3" w14:textId="77777777" w:rsidR="009214AD" w:rsidRPr="004F7083" w:rsidRDefault="009214AD" w:rsidP="005652DB">
      <w:pPr>
        <w:spacing w:after="0" w:line="240" w:lineRule="auto"/>
        <w:contextualSpacing/>
        <w:rPr>
          <w:b/>
          <w:bCs/>
        </w:rPr>
      </w:pPr>
    </w:p>
    <w:p w14:paraId="172E1BAF" w14:textId="7BBBF06F" w:rsidR="00686A8D" w:rsidRPr="007F40A3" w:rsidRDefault="00B05E3A" w:rsidP="00C03957">
      <w:pPr>
        <w:spacing w:after="0" w:line="240" w:lineRule="auto"/>
        <w:contextualSpacing/>
        <w:rPr>
          <w:b/>
          <w:bCs/>
        </w:rPr>
      </w:pPr>
      <w:r w:rsidRPr="007F40A3">
        <w:rPr>
          <w:b/>
          <w:bCs/>
        </w:rPr>
        <w:t xml:space="preserve">What are the expected </w:t>
      </w:r>
      <w:r w:rsidR="00EB303C" w:rsidRPr="007F40A3">
        <w:rPr>
          <w:b/>
          <w:bCs/>
        </w:rPr>
        <w:t>additional expenses</w:t>
      </w:r>
      <w:r w:rsidRPr="007F40A3">
        <w:rPr>
          <w:b/>
          <w:bCs/>
        </w:rPr>
        <w:t>?</w:t>
      </w:r>
    </w:p>
    <w:p w14:paraId="507EF546" w14:textId="08042C55" w:rsidR="00E0616D" w:rsidRDefault="002B630A" w:rsidP="002B630A">
      <w:pPr>
        <w:pStyle w:val="ListParagraph"/>
        <w:numPr>
          <w:ilvl w:val="0"/>
          <w:numId w:val="47"/>
        </w:numPr>
        <w:spacing w:after="0" w:line="240" w:lineRule="auto"/>
      </w:pPr>
      <w:r>
        <w:t>Textbooks- costs are variable depending on the course</w:t>
      </w:r>
    </w:p>
    <w:p w14:paraId="0B4443F4" w14:textId="5A2B3DA6" w:rsidR="00A52E51" w:rsidRDefault="00A52E51" w:rsidP="00C03957">
      <w:pPr>
        <w:keepNext/>
        <w:keepLines/>
        <w:widowControl w:val="0"/>
        <w:spacing w:after="0" w:line="240" w:lineRule="auto"/>
        <w:contextualSpacing/>
        <w:rPr>
          <w:b/>
          <w:bCs/>
        </w:rPr>
      </w:pPr>
    </w:p>
    <w:p w14:paraId="0D56211A" w14:textId="3BE319A1" w:rsidR="0084119E" w:rsidRDefault="003400FF" w:rsidP="00C03957">
      <w:pPr>
        <w:spacing w:after="0" w:line="240" w:lineRule="auto"/>
        <w:contextualSpacing/>
        <w:rPr>
          <w:b/>
          <w:bCs/>
        </w:rPr>
      </w:pPr>
      <w:r w:rsidRPr="00AD492F">
        <w:rPr>
          <w:b/>
          <w:bCs/>
        </w:rPr>
        <w:t xml:space="preserve">Is </w:t>
      </w:r>
      <w:r>
        <w:rPr>
          <w:b/>
          <w:bCs/>
        </w:rPr>
        <w:t>financial</w:t>
      </w:r>
      <w:r w:rsidR="0084119E" w:rsidRPr="00AD492F">
        <w:rPr>
          <w:b/>
          <w:bCs/>
        </w:rPr>
        <w:t xml:space="preserve"> aid available? </w:t>
      </w:r>
    </w:p>
    <w:p w14:paraId="7309478E" w14:textId="0A22065D" w:rsidR="005D725B" w:rsidRPr="00CF563F" w:rsidRDefault="003400FF" w:rsidP="00C87C69">
      <w:pPr>
        <w:pStyle w:val="ListParagraph"/>
        <w:numPr>
          <w:ilvl w:val="0"/>
          <w:numId w:val="26"/>
        </w:numPr>
        <w:spacing w:after="0" w:line="240" w:lineRule="auto"/>
      </w:pPr>
      <w:r>
        <w:t xml:space="preserve">Financial aid is available for </w:t>
      </w:r>
      <w:r w:rsidR="002B630A">
        <w:t>RN-BSN</w:t>
      </w:r>
      <w:r>
        <w:t xml:space="preserve"> students. For more information, please visit </w:t>
      </w:r>
      <w:hyperlink r:id="rId27" w:history="1">
        <w:r w:rsidRPr="005B0D58">
          <w:rPr>
            <w:rStyle w:val="Hyperlink"/>
          </w:rPr>
          <w:t>NSU</w:t>
        </w:r>
        <w:r w:rsidR="001872C6" w:rsidRPr="005B0D58">
          <w:rPr>
            <w:rStyle w:val="Hyperlink"/>
          </w:rPr>
          <w:t>’s</w:t>
        </w:r>
        <w:r w:rsidRPr="005B0D58">
          <w:rPr>
            <w:rStyle w:val="Hyperlink"/>
          </w:rPr>
          <w:t xml:space="preserve"> Financial Aid Webpage. </w:t>
        </w:r>
      </w:hyperlink>
    </w:p>
    <w:sectPr w:rsidR="005D725B" w:rsidRPr="00CF563F" w:rsidSect="002E25C6">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2B913" w14:textId="77777777" w:rsidR="00AF66FF" w:rsidRDefault="00AF66FF" w:rsidP="00B65A90">
      <w:pPr>
        <w:spacing w:after="0" w:line="240" w:lineRule="auto"/>
      </w:pPr>
      <w:r>
        <w:separator/>
      </w:r>
    </w:p>
  </w:endnote>
  <w:endnote w:type="continuationSeparator" w:id="0">
    <w:p w14:paraId="7BA2A06D" w14:textId="77777777" w:rsidR="00AF66FF" w:rsidRDefault="00AF66FF" w:rsidP="00B65A90">
      <w:pPr>
        <w:spacing w:after="0" w:line="240" w:lineRule="auto"/>
      </w:pPr>
      <w:r>
        <w:continuationSeparator/>
      </w:r>
    </w:p>
  </w:endnote>
  <w:endnote w:type="continuationNotice" w:id="1">
    <w:p w14:paraId="51B7116D" w14:textId="77777777" w:rsidR="00AF66FF" w:rsidRDefault="00AF6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6ùWˇ">
    <w:altName w:val="Cambria"/>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10B2" w14:textId="698DADFB" w:rsidR="00315EB4" w:rsidRPr="00315EB4" w:rsidRDefault="00315EB4">
    <w:pPr>
      <w:pStyle w:val="Footer"/>
      <w:rPr>
        <w:i/>
        <w:iCs/>
        <w:sz w:val="20"/>
        <w:szCs w:val="20"/>
      </w:rPr>
    </w:pPr>
    <w:r w:rsidRPr="00315EB4">
      <w:rPr>
        <w:i/>
        <w:iCs/>
        <w:sz w:val="20"/>
        <w:szCs w:val="20"/>
      </w:rPr>
      <w:t xml:space="preserve">Rev. </w:t>
    </w:r>
    <w:r w:rsidR="00CF563F">
      <w:rPr>
        <w:i/>
        <w:iCs/>
        <w:sz w:val="20"/>
        <w:szCs w:val="20"/>
      </w:rPr>
      <w:t>10.7.25</w:t>
    </w:r>
  </w:p>
  <w:p w14:paraId="007641F7" w14:textId="54D624DD" w:rsidR="00B700FC" w:rsidRDefault="00B700FC" w:rsidP="00397C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AE6AC" w14:textId="77777777" w:rsidR="00AF66FF" w:rsidRDefault="00AF66FF" w:rsidP="00B65A90">
      <w:pPr>
        <w:spacing w:after="0" w:line="240" w:lineRule="auto"/>
      </w:pPr>
      <w:r>
        <w:separator/>
      </w:r>
    </w:p>
  </w:footnote>
  <w:footnote w:type="continuationSeparator" w:id="0">
    <w:p w14:paraId="3D6E658D" w14:textId="77777777" w:rsidR="00AF66FF" w:rsidRDefault="00AF66FF" w:rsidP="00B65A90">
      <w:pPr>
        <w:spacing w:after="0" w:line="240" w:lineRule="auto"/>
      </w:pPr>
      <w:r>
        <w:continuationSeparator/>
      </w:r>
    </w:p>
  </w:footnote>
  <w:footnote w:type="continuationNotice" w:id="1">
    <w:p w14:paraId="164FB15D" w14:textId="77777777" w:rsidR="00AF66FF" w:rsidRDefault="00AF66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190054"/>
      <w:docPartObj>
        <w:docPartGallery w:val="Page Numbers (Top of Page)"/>
        <w:docPartUnique/>
      </w:docPartObj>
    </w:sdtPr>
    <w:sdtEndPr>
      <w:rPr>
        <w:noProof/>
      </w:rPr>
    </w:sdtEndPr>
    <w:sdtContent>
      <w:p w14:paraId="50E03740" w14:textId="02625589" w:rsidR="00807EC2" w:rsidRDefault="00807EC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64E6C3" w14:textId="77777777" w:rsidR="00807EC2" w:rsidRDefault="00807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D23"/>
    <w:multiLevelType w:val="hybridMultilevel"/>
    <w:tmpl w:val="37B46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4553C"/>
    <w:multiLevelType w:val="hybridMultilevel"/>
    <w:tmpl w:val="3AAA1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31226"/>
    <w:multiLevelType w:val="multilevel"/>
    <w:tmpl w:val="C80E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73488"/>
    <w:multiLevelType w:val="hybridMultilevel"/>
    <w:tmpl w:val="F55C53F0"/>
    <w:lvl w:ilvl="0" w:tplc="90767C86">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6C026FC"/>
    <w:multiLevelType w:val="hybridMultilevel"/>
    <w:tmpl w:val="CD4C54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C554E"/>
    <w:multiLevelType w:val="hybridMultilevel"/>
    <w:tmpl w:val="BFCC8E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F642086"/>
    <w:multiLevelType w:val="hybridMultilevel"/>
    <w:tmpl w:val="D5C8E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A0EA0"/>
    <w:multiLevelType w:val="hybridMultilevel"/>
    <w:tmpl w:val="9158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23D82"/>
    <w:multiLevelType w:val="hybridMultilevel"/>
    <w:tmpl w:val="DC565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31B94"/>
    <w:multiLevelType w:val="hybridMultilevel"/>
    <w:tmpl w:val="839A3B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8553495"/>
    <w:multiLevelType w:val="hybridMultilevel"/>
    <w:tmpl w:val="E1F8A63C"/>
    <w:lvl w:ilvl="0" w:tplc="04090001">
      <w:start w:val="1"/>
      <w:numFmt w:val="bullet"/>
      <w:lvlText w:val=""/>
      <w:lvlJc w:val="left"/>
      <w:pPr>
        <w:ind w:left="360" w:hanging="360"/>
      </w:pPr>
      <w:rPr>
        <w:rFonts w:ascii="Symbol" w:hAnsi="Symbol" w:cs="Symbol" w:hint="default"/>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A1568F"/>
    <w:multiLevelType w:val="hybridMultilevel"/>
    <w:tmpl w:val="ED6A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A467C"/>
    <w:multiLevelType w:val="hybridMultilevel"/>
    <w:tmpl w:val="8E48DF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0760DFC"/>
    <w:multiLevelType w:val="hybridMultilevel"/>
    <w:tmpl w:val="49802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071223"/>
    <w:multiLevelType w:val="hybridMultilevel"/>
    <w:tmpl w:val="2AA0906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2D325E8"/>
    <w:multiLevelType w:val="hybridMultilevel"/>
    <w:tmpl w:val="E00233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285F2B"/>
    <w:multiLevelType w:val="hybridMultilevel"/>
    <w:tmpl w:val="A4D28508"/>
    <w:lvl w:ilvl="0" w:tplc="5700EB6A">
      <w:start w:val="1"/>
      <w:numFmt w:val="bullet"/>
      <w:lvlText w:val=""/>
      <w:lvlJc w:val="left"/>
      <w:pPr>
        <w:tabs>
          <w:tab w:val="num" w:pos="1080"/>
        </w:tabs>
        <w:ind w:left="1080" w:hanging="360"/>
      </w:pPr>
      <w:rPr>
        <w:rFonts w:ascii="Symbol" w:hAnsi="Symbol" w:hint="default"/>
        <w:sz w:val="20"/>
      </w:rPr>
    </w:lvl>
    <w:lvl w:ilvl="1" w:tplc="C3DC47CA" w:tentative="1">
      <w:start w:val="1"/>
      <w:numFmt w:val="bullet"/>
      <w:lvlText w:val="o"/>
      <w:lvlJc w:val="left"/>
      <w:pPr>
        <w:tabs>
          <w:tab w:val="num" w:pos="1800"/>
        </w:tabs>
        <w:ind w:left="1800" w:hanging="360"/>
      </w:pPr>
      <w:rPr>
        <w:rFonts w:ascii="Courier New" w:hAnsi="Courier New" w:hint="default"/>
        <w:sz w:val="20"/>
      </w:rPr>
    </w:lvl>
    <w:lvl w:ilvl="2" w:tplc="781C4496" w:tentative="1">
      <w:start w:val="1"/>
      <w:numFmt w:val="bullet"/>
      <w:lvlText w:val=""/>
      <w:lvlJc w:val="left"/>
      <w:pPr>
        <w:tabs>
          <w:tab w:val="num" w:pos="2520"/>
        </w:tabs>
        <w:ind w:left="2520" w:hanging="360"/>
      </w:pPr>
      <w:rPr>
        <w:rFonts w:ascii="Wingdings" w:hAnsi="Wingdings" w:hint="default"/>
        <w:sz w:val="20"/>
      </w:rPr>
    </w:lvl>
    <w:lvl w:ilvl="3" w:tplc="ABD81F82" w:tentative="1">
      <w:start w:val="1"/>
      <w:numFmt w:val="bullet"/>
      <w:lvlText w:val=""/>
      <w:lvlJc w:val="left"/>
      <w:pPr>
        <w:tabs>
          <w:tab w:val="num" w:pos="3240"/>
        </w:tabs>
        <w:ind w:left="3240" w:hanging="360"/>
      </w:pPr>
      <w:rPr>
        <w:rFonts w:ascii="Wingdings" w:hAnsi="Wingdings" w:hint="default"/>
        <w:sz w:val="20"/>
      </w:rPr>
    </w:lvl>
    <w:lvl w:ilvl="4" w:tplc="062AB7D2" w:tentative="1">
      <w:start w:val="1"/>
      <w:numFmt w:val="bullet"/>
      <w:lvlText w:val=""/>
      <w:lvlJc w:val="left"/>
      <w:pPr>
        <w:tabs>
          <w:tab w:val="num" w:pos="3960"/>
        </w:tabs>
        <w:ind w:left="3960" w:hanging="360"/>
      </w:pPr>
      <w:rPr>
        <w:rFonts w:ascii="Wingdings" w:hAnsi="Wingdings" w:hint="default"/>
        <w:sz w:val="20"/>
      </w:rPr>
    </w:lvl>
    <w:lvl w:ilvl="5" w:tplc="6A9C5D42" w:tentative="1">
      <w:start w:val="1"/>
      <w:numFmt w:val="bullet"/>
      <w:lvlText w:val=""/>
      <w:lvlJc w:val="left"/>
      <w:pPr>
        <w:tabs>
          <w:tab w:val="num" w:pos="4680"/>
        </w:tabs>
        <w:ind w:left="4680" w:hanging="360"/>
      </w:pPr>
      <w:rPr>
        <w:rFonts w:ascii="Wingdings" w:hAnsi="Wingdings" w:hint="default"/>
        <w:sz w:val="20"/>
      </w:rPr>
    </w:lvl>
    <w:lvl w:ilvl="6" w:tplc="3D765174" w:tentative="1">
      <w:start w:val="1"/>
      <w:numFmt w:val="bullet"/>
      <w:lvlText w:val=""/>
      <w:lvlJc w:val="left"/>
      <w:pPr>
        <w:tabs>
          <w:tab w:val="num" w:pos="5400"/>
        </w:tabs>
        <w:ind w:left="5400" w:hanging="360"/>
      </w:pPr>
      <w:rPr>
        <w:rFonts w:ascii="Wingdings" w:hAnsi="Wingdings" w:hint="default"/>
        <w:sz w:val="20"/>
      </w:rPr>
    </w:lvl>
    <w:lvl w:ilvl="7" w:tplc="2FD0A532" w:tentative="1">
      <w:start w:val="1"/>
      <w:numFmt w:val="bullet"/>
      <w:lvlText w:val=""/>
      <w:lvlJc w:val="left"/>
      <w:pPr>
        <w:tabs>
          <w:tab w:val="num" w:pos="6120"/>
        </w:tabs>
        <w:ind w:left="6120" w:hanging="360"/>
      </w:pPr>
      <w:rPr>
        <w:rFonts w:ascii="Wingdings" w:hAnsi="Wingdings" w:hint="default"/>
        <w:sz w:val="20"/>
      </w:rPr>
    </w:lvl>
    <w:lvl w:ilvl="8" w:tplc="E45E7B30"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26BA6452"/>
    <w:multiLevelType w:val="hybridMultilevel"/>
    <w:tmpl w:val="D400C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DD26BB"/>
    <w:multiLevelType w:val="hybridMultilevel"/>
    <w:tmpl w:val="A2C01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92077A4"/>
    <w:multiLevelType w:val="hybridMultilevel"/>
    <w:tmpl w:val="A030F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2D9311B5"/>
    <w:multiLevelType w:val="hybridMultilevel"/>
    <w:tmpl w:val="E188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193219"/>
    <w:multiLevelType w:val="hybridMultilevel"/>
    <w:tmpl w:val="DCFEA050"/>
    <w:lvl w:ilvl="0" w:tplc="0D62B2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FD12A5D"/>
    <w:multiLevelType w:val="multilevel"/>
    <w:tmpl w:val="DD3E251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32790265"/>
    <w:multiLevelType w:val="hybridMultilevel"/>
    <w:tmpl w:val="3D88F2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9B33C9C"/>
    <w:multiLevelType w:val="hybridMultilevel"/>
    <w:tmpl w:val="15780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274D77"/>
    <w:multiLevelType w:val="hybridMultilevel"/>
    <w:tmpl w:val="F348A92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1692689"/>
    <w:multiLevelType w:val="hybridMultilevel"/>
    <w:tmpl w:val="1C62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D6400E"/>
    <w:multiLevelType w:val="hybridMultilevel"/>
    <w:tmpl w:val="3FECB0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4220555"/>
    <w:multiLevelType w:val="hybridMultilevel"/>
    <w:tmpl w:val="9B823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DA1AAA"/>
    <w:multiLevelType w:val="hybridMultilevel"/>
    <w:tmpl w:val="5C78BE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47747674"/>
    <w:multiLevelType w:val="hybridMultilevel"/>
    <w:tmpl w:val="0F822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9E2904"/>
    <w:multiLevelType w:val="hybridMultilevel"/>
    <w:tmpl w:val="8048A8D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47D87D39"/>
    <w:multiLevelType w:val="hybridMultilevel"/>
    <w:tmpl w:val="90F0C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14117C"/>
    <w:multiLevelType w:val="hybridMultilevel"/>
    <w:tmpl w:val="CEE0F8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0B85B70"/>
    <w:multiLevelType w:val="hybridMultilevel"/>
    <w:tmpl w:val="77DCCD24"/>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52B12A45"/>
    <w:multiLevelType w:val="hybridMultilevel"/>
    <w:tmpl w:val="0E8A41F4"/>
    <w:lvl w:ilvl="0" w:tplc="9C8E74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4AC1960"/>
    <w:multiLevelType w:val="hybridMultilevel"/>
    <w:tmpl w:val="50424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723D78"/>
    <w:multiLevelType w:val="hybridMultilevel"/>
    <w:tmpl w:val="D1D80B2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BCA193F"/>
    <w:multiLevelType w:val="hybridMultilevel"/>
    <w:tmpl w:val="801C24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D5D7EBC"/>
    <w:multiLevelType w:val="hybridMultilevel"/>
    <w:tmpl w:val="76425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4432B4"/>
    <w:multiLevelType w:val="multilevel"/>
    <w:tmpl w:val="4EC410B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89200A"/>
    <w:multiLevelType w:val="hybridMultilevel"/>
    <w:tmpl w:val="B934840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2" w15:restartNumberingAfterBreak="0">
    <w:nsid w:val="617F0C97"/>
    <w:multiLevelType w:val="hybridMultilevel"/>
    <w:tmpl w:val="6C9E5F1C"/>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62855144"/>
    <w:multiLevelType w:val="hybridMultilevel"/>
    <w:tmpl w:val="E1A2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801384F"/>
    <w:multiLevelType w:val="hybridMultilevel"/>
    <w:tmpl w:val="D93087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B020410"/>
    <w:multiLevelType w:val="hybridMultilevel"/>
    <w:tmpl w:val="30A24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526443"/>
    <w:multiLevelType w:val="hybridMultilevel"/>
    <w:tmpl w:val="36AA78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849678E"/>
    <w:multiLevelType w:val="hybridMultilevel"/>
    <w:tmpl w:val="EB76B41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7B042028"/>
    <w:multiLevelType w:val="hybridMultilevel"/>
    <w:tmpl w:val="AB80E89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22772313">
    <w:abstractNumId w:val="10"/>
  </w:num>
  <w:num w:numId="2" w16cid:durableId="885216202">
    <w:abstractNumId w:val="15"/>
  </w:num>
  <w:num w:numId="3" w16cid:durableId="1196425661">
    <w:abstractNumId w:val="7"/>
  </w:num>
  <w:num w:numId="4" w16cid:durableId="1475755903">
    <w:abstractNumId w:val="32"/>
  </w:num>
  <w:num w:numId="5" w16cid:durableId="1655721349">
    <w:abstractNumId w:val="13"/>
  </w:num>
  <w:num w:numId="6" w16cid:durableId="1588148537">
    <w:abstractNumId w:val="22"/>
  </w:num>
  <w:num w:numId="7" w16cid:durableId="522787620">
    <w:abstractNumId w:val="16"/>
  </w:num>
  <w:num w:numId="8" w16cid:durableId="1885870534">
    <w:abstractNumId w:val="0"/>
  </w:num>
  <w:num w:numId="9" w16cid:durableId="2054302423">
    <w:abstractNumId w:val="39"/>
  </w:num>
  <w:num w:numId="10" w16cid:durableId="757141745">
    <w:abstractNumId w:val="1"/>
  </w:num>
  <w:num w:numId="11" w16cid:durableId="972440310">
    <w:abstractNumId w:val="28"/>
  </w:num>
  <w:num w:numId="12" w16cid:durableId="710619750">
    <w:abstractNumId w:val="31"/>
  </w:num>
  <w:num w:numId="13" w16cid:durableId="689065656">
    <w:abstractNumId w:val="18"/>
  </w:num>
  <w:num w:numId="14" w16cid:durableId="1748919997">
    <w:abstractNumId w:val="19"/>
  </w:num>
  <w:num w:numId="15" w16cid:durableId="50427753">
    <w:abstractNumId w:val="25"/>
  </w:num>
  <w:num w:numId="16" w16cid:durableId="417139812">
    <w:abstractNumId w:val="9"/>
  </w:num>
  <w:num w:numId="17" w16cid:durableId="3547673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648336">
    <w:abstractNumId w:val="5"/>
  </w:num>
  <w:num w:numId="19" w16cid:durableId="59139703">
    <w:abstractNumId w:val="23"/>
  </w:num>
  <w:num w:numId="20" w16cid:durableId="686713620">
    <w:abstractNumId w:val="38"/>
  </w:num>
  <w:num w:numId="21" w16cid:durableId="628437563">
    <w:abstractNumId w:val="29"/>
  </w:num>
  <w:num w:numId="22" w16cid:durableId="434517036">
    <w:abstractNumId w:val="27"/>
  </w:num>
  <w:num w:numId="23" w16cid:durableId="1737822176">
    <w:abstractNumId w:val="37"/>
  </w:num>
  <w:num w:numId="24" w16cid:durableId="520357631">
    <w:abstractNumId w:val="12"/>
  </w:num>
  <w:num w:numId="25" w16cid:durableId="20680644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9943491">
    <w:abstractNumId w:val="3"/>
  </w:num>
  <w:num w:numId="27" w16cid:durableId="1080447131">
    <w:abstractNumId w:val="48"/>
  </w:num>
  <w:num w:numId="28" w16cid:durableId="1659923072">
    <w:abstractNumId w:val="41"/>
  </w:num>
  <w:num w:numId="29" w16cid:durableId="1681203302">
    <w:abstractNumId w:val="33"/>
  </w:num>
  <w:num w:numId="30" w16cid:durableId="1667443221">
    <w:abstractNumId w:val="47"/>
  </w:num>
  <w:num w:numId="31" w16cid:durableId="207574898">
    <w:abstractNumId w:val="43"/>
  </w:num>
  <w:num w:numId="32" w16cid:durableId="1190948939">
    <w:abstractNumId w:val="11"/>
  </w:num>
  <w:num w:numId="33" w16cid:durableId="2112432333">
    <w:abstractNumId w:val="8"/>
  </w:num>
  <w:num w:numId="34" w16cid:durableId="1501384799">
    <w:abstractNumId w:val="24"/>
  </w:num>
  <w:num w:numId="35" w16cid:durableId="62994842">
    <w:abstractNumId w:val="20"/>
  </w:num>
  <w:num w:numId="36" w16cid:durableId="825782521">
    <w:abstractNumId w:val="26"/>
  </w:num>
  <w:num w:numId="37" w16cid:durableId="766772941">
    <w:abstractNumId w:val="6"/>
  </w:num>
  <w:num w:numId="38" w16cid:durableId="84962393">
    <w:abstractNumId w:val="40"/>
  </w:num>
  <w:num w:numId="39" w16cid:durableId="952132611">
    <w:abstractNumId w:val="4"/>
  </w:num>
  <w:num w:numId="40" w16cid:durableId="2126999316">
    <w:abstractNumId w:val="14"/>
  </w:num>
  <w:num w:numId="41" w16cid:durableId="1618364471">
    <w:abstractNumId w:val="17"/>
  </w:num>
  <w:num w:numId="42" w16cid:durableId="429014786">
    <w:abstractNumId w:val="46"/>
  </w:num>
  <w:num w:numId="43" w16cid:durableId="827093805">
    <w:abstractNumId w:val="44"/>
  </w:num>
  <w:num w:numId="44" w16cid:durableId="1682855414">
    <w:abstractNumId w:val="2"/>
  </w:num>
  <w:num w:numId="45" w16cid:durableId="209919933">
    <w:abstractNumId w:val="30"/>
  </w:num>
  <w:num w:numId="46" w16cid:durableId="1921282855">
    <w:abstractNumId w:val="45"/>
  </w:num>
  <w:num w:numId="47" w16cid:durableId="1785925701">
    <w:abstractNumId w:val="36"/>
  </w:num>
  <w:num w:numId="48" w16cid:durableId="276179738">
    <w:abstractNumId w:val="34"/>
  </w:num>
  <w:num w:numId="49" w16cid:durableId="103180793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5B"/>
    <w:rsid w:val="00000E05"/>
    <w:rsid w:val="000035E8"/>
    <w:rsid w:val="00004AAC"/>
    <w:rsid w:val="00006AD4"/>
    <w:rsid w:val="00013398"/>
    <w:rsid w:val="00013CCB"/>
    <w:rsid w:val="0001528C"/>
    <w:rsid w:val="000161A3"/>
    <w:rsid w:val="00016BB0"/>
    <w:rsid w:val="00022176"/>
    <w:rsid w:val="00023BB4"/>
    <w:rsid w:val="00023E84"/>
    <w:rsid w:val="00027B50"/>
    <w:rsid w:val="00027C80"/>
    <w:rsid w:val="00030FD3"/>
    <w:rsid w:val="000330C1"/>
    <w:rsid w:val="00034A29"/>
    <w:rsid w:val="00035C80"/>
    <w:rsid w:val="00037554"/>
    <w:rsid w:val="00040FD1"/>
    <w:rsid w:val="000429A7"/>
    <w:rsid w:val="00043CCE"/>
    <w:rsid w:val="000519C3"/>
    <w:rsid w:val="00051F93"/>
    <w:rsid w:val="00053638"/>
    <w:rsid w:val="000552A3"/>
    <w:rsid w:val="00055D9A"/>
    <w:rsid w:val="00063A17"/>
    <w:rsid w:val="00066A99"/>
    <w:rsid w:val="000720E7"/>
    <w:rsid w:val="0007218B"/>
    <w:rsid w:val="00072909"/>
    <w:rsid w:val="00072988"/>
    <w:rsid w:val="00075822"/>
    <w:rsid w:val="0007586D"/>
    <w:rsid w:val="00075A3A"/>
    <w:rsid w:val="00077137"/>
    <w:rsid w:val="000800FC"/>
    <w:rsid w:val="00080A51"/>
    <w:rsid w:val="0009369C"/>
    <w:rsid w:val="00097B6E"/>
    <w:rsid w:val="000A141F"/>
    <w:rsid w:val="000A5954"/>
    <w:rsid w:val="000A7B89"/>
    <w:rsid w:val="000B0918"/>
    <w:rsid w:val="000B1FB1"/>
    <w:rsid w:val="000B25AC"/>
    <w:rsid w:val="000C0E67"/>
    <w:rsid w:val="000C22F7"/>
    <w:rsid w:val="000C2671"/>
    <w:rsid w:val="000C3191"/>
    <w:rsid w:val="000C6DD0"/>
    <w:rsid w:val="000D221E"/>
    <w:rsid w:val="000D3633"/>
    <w:rsid w:val="000D3E7B"/>
    <w:rsid w:val="000E1A18"/>
    <w:rsid w:val="000E24CF"/>
    <w:rsid w:val="000E4841"/>
    <w:rsid w:val="000F2748"/>
    <w:rsid w:val="000F31E3"/>
    <w:rsid w:val="000F3210"/>
    <w:rsid w:val="000F537E"/>
    <w:rsid w:val="0010030C"/>
    <w:rsid w:val="0010359F"/>
    <w:rsid w:val="0011095B"/>
    <w:rsid w:val="0011298A"/>
    <w:rsid w:val="00113048"/>
    <w:rsid w:val="001132EB"/>
    <w:rsid w:val="001136E9"/>
    <w:rsid w:val="00116C12"/>
    <w:rsid w:val="001173EE"/>
    <w:rsid w:val="0012502F"/>
    <w:rsid w:val="00126227"/>
    <w:rsid w:val="001265D3"/>
    <w:rsid w:val="00136597"/>
    <w:rsid w:val="001378DB"/>
    <w:rsid w:val="00137BBA"/>
    <w:rsid w:val="00137C88"/>
    <w:rsid w:val="00137EE7"/>
    <w:rsid w:val="001405DB"/>
    <w:rsid w:val="00140A78"/>
    <w:rsid w:val="001413A8"/>
    <w:rsid w:val="001439C6"/>
    <w:rsid w:val="00145013"/>
    <w:rsid w:val="00150013"/>
    <w:rsid w:val="00152BAB"/>
    <w:rsid w:val="00152E27"/>
    <w:rsid w:val="00155B09"/>
    <w:rsid w:val="00156E9C"/>
    <w:rsid w:val="001572BD"/>
    <w:rsid w:val="0016109E"/>
    <w:rsid w:val="00165C53"/>
    <w:rsid w:val="00166725"/>
    <w:rsid w:val="001670BD"/>
    <w:rsid w:val="00172176"/>
    <w:rsid w:val="00174DC7"/>
    <w:rsid w:val="0017782A"/>
    <w:rsid w:val="00182C82"/>
    <w:rsid w:val="001872C6"/>
    <w:rsid w:val="001939A6"/>
    <w:rsid w:val="00196CA6"/>
    <w:rsid w:val="001A0BCB"/>
    <w:rsid w:val="001A178B"/>
    <w:rsid w:val="001A1DA5"/>
    <w:rsid w:val="001A2187"/>
    <w:rsid w:val="001A42C3"/>
    <w:rsid w:val="001A5D99"/>
    <w:rsid w:val="001A712D"/>
    <w:rsid w:val="001A735E"/>
    <w:rsid w:val="001A7BCF"/>
    <w:rsid w:val="001B118E"/>
    <w:rsid w:val="001C110E"/>
    <w:rsid w:val="001C3DF9"/>
    <w:rsid w:val="001D2E45"/>
    <w:rsid w:val="001D480F"/>
    <w:rsid w:val="001D58FF"/>
    <w:rsid w:val="001D633F"/>
    <w:rsid w:val="001D707C"/>
    <w:rsid w:val="001E1958"/>
    <w:rsid w:val="001E2CCF"/>
    <w:rsid w:val="001E6CE3"/>
    <w:rsid w:val="001F0C51"/>
    <w:rsid w:val="001F12A6"/>
    <w:rsid w:val="001F646D"/>
    <w:rsid w:val="002013D7"/>
    <w:rsid w:val="00203744"/>
    <w:rsid w:val="00205986"/>
    <w:rsid w:val="00210145"/>
    <w:rsid w:val="00212589"/>
    <w:rsid w:val="00216867"/>
    <w:rsid w:val="0022128A"/>
    <w:rsid w:val="00221A68"/>
    <w:rsid w:val="00221E5F"/>
    <w:rsid w:val="00222377"/>
    <w:rsid w:val="002228A1"/>
    <w:rsid w:val="002230C0"/>
    <w:rsid w:val="002251FE"/>
    <w:rsid w:val="00225BA6"/>
    <w:rsid w:val="00231271"/>
    <w:rsid w:val="0023135A"/>
    <w:rsid w:val="002322E9"/>
    <w:rsid w:val="00232C52"/>
    <w:rsid w:val="00235B49"/>
    <w:rsid w:val="00241AF4"/>
    <w:rsid w:val="00243AC5"/>
    <w:rsid w:val="002445E5"/>
    <w:rsid w:val="00244A85"/>
    <w:rsid w:val="00247CF7"/>
    <w:rsid w:val="00250D7D"/>
    <w:rsid w:val="00252EAA"/>
    <w:rsid w:val="0025472C"/>
    <w:rsid w:val="002562D8"/>
    <w:rsid w:val="00262432"/>
    <w:rsid w:val="0026499C"/>
    <w:rsid w:val="00266A5D"/>
    <w:rsid w:val="00266CDE"/>
    <w:rsid w:val="002672BA"/>
    <w:rsid w:val="002730BC"/>
    <w:rsid w:val="00276CDB"/>
    <w:rsid w:val="00284607"/>
    <w:rsid w:val="00286E36"/>
    <w:rsid w:val="0028732A"/>
    <w:rsid w:val="002913F7"/>
    <w:rsid w:val="00291D5C"/>
    <w:rsid w:val="002939E5"/>
    <w:rsid w:val="00294997"/>
    <w:rsid w:val="002961A3"/>
    <w:rsid w:val="002A0812"/>
    <w:rsid w:val="002A0F19"/>
    <w:rsid w:val="002A284A"/>
    <w:rsid w:val="002A2D0B"/>
    <w:rsid w:val="002A6BD6"/>
    <w:rsid w:val="002B630A"/>
    <w:rsid w:val="002B782C"/>
    <w:rsid w:val="002C0F19"/>
    <w:rsid w:val="002C1EB4"/>
    <w:rsid w:val="002C2FEE"/>
    <w:rsid w:val="002C3175"/>
    <w:rsid w:val="002C31DE"/>
    <w:rsid w:val="002C34F6"/>
    <w:rsid w:val="002C627E"/>
    <w:rsid w:val="002D0776"/>
    <w:rsid w:val="002D5E26"/>
    <w:rsid w:val="002D66D8"/>
    <w:rsid w:val="002D7269"/>
    <w:rsid w:val="002E0DA4"/>
    <w:rsid w:val="002E25C6"/>
    <w:rsid w:val="002E3269"/>
    <w:rsid w:val="002E397F"/>
    <w:rsid w:val="002E450B"/>
    <w:rsid w:val="002E557F"/>
    <w:rsid w:val="002F101E"/>
    <w:rsid w:val="002F453B"/>
    <w:rsid w:val="002F482C"/>
    <w:rsid w:val="003064AB"/>
    <w:rsid w:val="00310A1D"/>
    <w:rsid w:val="0031144A"/>
    <w:rsid w:val="003115C3"/>
    <w:rsid w:val="00315EB4"/>
    <w:rsid w:val="0031661C"/>
    <w:rsid w:val="00316C1B"/>
    <w:rsid w:val="003229CF"/>
    <w:rsid w:val="00323468"/>
    <w:rsid w:val="00323906"/>
    <w:rsid w:val="00325012"/>
    <w:rsid w:val="00330DD8"/>
    <w:rsid w:val="00331A88"/>
    <w:rsid w:val="00333954"/>
    <w:rsid w:val="00334A1F"/>
    <w:rsid w:val="00336009"/>
    <w:rsid w:val="003367DA"/>
    <w:rsid w:val="00337BA8"/>
    <w:rsid w:val="003400FF"/>
    <w:rsid w:val="0034032E"/>
    <w:rsid w:val="003467FE"/>
    <w:rsid w:val="00346C4C"/>
    <w:rsid w:val="00346DB2"/>
    <w:rsid w:val="003507FD"/>
    <w:rsid w:val="00350C2A"/>
    <w:rsid w:val="00351398"/>
    <w:rsid w:val="003516E4"/>
    <w:rsid w:val="00353CF0"/>
    <w:rsid w:val="003561DF"/>
    <w:rsid w:val="0035690F"/>
    <w:rsid w:val="00356BDA"/>
    <w:rsid w:val="003616CE"/>
    <w:rsid w:val="00361D09"/>
    <w:rsid w:val="00367CA2"/>
    <w:rsid w:val="00367F7C"/>
    <w:rsid w:val="0037300B"/>
    <w:rsid w:val="00377072"/>
    <w:rsid w:val="00380C91"/>
    <w:rsid w:val="00380ED2"/>
    <w:rsid w:val="00386326"/>
    <w:rsid w:val="00387A12"/>
    <w:rsid w:val="003935E3"/>
    <w:rsid w:val="00393760"/>
    <w:rsid w:val="0039480A"/>
    <w:rsid w:val="00394A15"/>
    <w:rsid w:val="00395650"/>
    <w:rsid w:val="00395CE4"/>
    <w:rsid w:val="0039601E"/>
    <w:rsid w:val="00396F74"/>
    <w:rsid w:val="00397C8B"/>
    <w:rsid w:val="003A0978"/>
    <w:rsid w:val="003A1A41"/>
    <w:rsid w:val="003A2DCD"/>
    <w:rsid w:val="003A473F"/>
    <w:rsid w:val="003A69F3"/>
    <w:rsid w:val="003A6A4C"/>
    <w:rsid w:val="003B0760"/>
    <w:rsid w:val="003B1856"/>
    <w:rsid w:val="003B1B43"/>
    <w:rsid w:val="003B1C37"/>
    <w:rsid w:val="003B314F"/>
    <w:rsid w:val="003B3EB7"/>
    <w:rsid w:val="003B583C"/>
    <w:rsid w:val="003B6B04"/>
    <w:rsid w:val="003C14FE"/>
    <w:rsid w:val="003C1554"/>
    <w:rsid w:val="003C3244"/>
    <w:rsid w:val="003C4B6E"/>
    <w:rsid w:val="003C796B"/>
    <w:rsid w:val="003D117A"/>
    <w:rsid w:val="003D158B"/>
    <w:rsid w:val="003D66D3"/>
    <w:rsid w:val="003E0E4C"/>
    <w:rsid w:val="003E40AA"/>
    <w:rsid w:val="003E71FE"/>
    <w:rsid w:val="003F0CD2"/>
    <w:rsid w:val="003F20A2"/>
    <w:rsid w:val="003F41CE"/>
    <w:rsid w:val="003F4700"/>
    <w:rsid w:val="003F493F"/>
    <w:rsid w:val="003F4D82"/>
    <w:rsid w:val="003F7451"/>
    <w:rsid w:val="00400F20"/>
    <w:rsid w:val="0040154A"/>
    <w:rsid w:val="004029C4"/>
    <w:rsid w:val="004042BF"/>
    <w:rsid w:val="00410F42"/>
    <w:rsid w:val="0041195E"/>
    <w:rsid w:val="00416A00"/>
    <w:rsid w:val="0041744D"/>
    <w:rsid w:val="004225B7"/>
    <w:rsid w:val="00425BAF"/>
    <w:rsid w:val="0042677A"/>
    <w:rsid w:val="0042692F"/>
    <w:rsid w:val="004323C7"/>
    <w:rsid w:val="004336F2"/>
    <w:rsid w:val="0044043D"/>
    <w:rsid w:val="00440A4E"/>
    <w:rsid w:val="004437D2"/>
    <w:rsid w:val="00450DCA"/>
    <w:rsid w:val="004523A6"/>
    <w:rsid w:val="00452612"/>
    <w:rsid w:val="00454D73"/>
    <w:rsid w:val="0045573B"/>
    <w:rsid w:val="00456B4F"/>
    <w:rsid w:val="00457782"/>
    <w:rsid w:val="0046002D"/>
    <w:rsid w:val="004604A2"/>
    <w:rsid w:val="0046197B"/>
    <w:rsid w:val="00461A70"/>
    <w:rsid w:val="004640F5"/>
    <w:rsid w:val="0046519A"/>
    <w:rsid w:val="00470F2A"/>
    <w:rsid w:val="00471808"/>
    <w:rsid w:val="00473779"/>
    <w:rsid w:val="00474923"/>
    <w:rsid w:val="0048099E"/>
    <w:rsid w:val="00480E22"/>
    <w:rsid w:val="00483CF2"/>
    <w:rsid w:val="00484F9A"/>
    <w:rsid w:val="0048691C"/>
    <w:rsid w:val="0049096B"/>
    <w:rsid w:val="00493475"/>
    <w:rsid w:val="0049405C"/>
    <w:rsid w:val="00494469"/>
    <w:rsid w:val="004968EF"/>
    <w:rsid w:val="004A3494"/>
    <w:rsid w:val="004B2034"/>
    <w:rsid w:val="004B425C"/>
    <w:rsid w:val="004B556D"/>
    <w:rsid w:val="004B5D33"/>
    <w:rsid w:val="004B78F1"/>
    <w:rsid w:val="004C0755"/>
    <w:rsid w:val="004D12A2"/>
    <w:rsid w:val="004D4E9E"/>
    <w:rsid w:val="004D6173"/>
    <w:rsid w:val="004E033A"/>
    <w:rsid w:val="004E7BF2"/>
    <w:rsid w:val="004F14E9"/>
    <w:rsid w:val="004F5B55"/>
    <w:rsid w:val="004F5EA6"/>
    <w:rsid w:val="004F7083"/>
    <w:rsid w:val="00503E56"/>
    <w:rsid w:val="005044D5"/>
    <w:rsid w:val="005059FB"/>
    <w:rsid w:val="0050771E"/>
    <w:rsid w:val="0051407B"/>
    <w:rsid w:val="00514669"/>
    <w:rsid w:val="005153A7"/>
    <w:rsid w:val="005164C6"/>
    <w:rsid w:val="00520FBC"/>
    <w:rsid w:val="00521EAC"/>
    <w:rsid w:val="00524A9E"/>
    <w:rsid w:val="00524C37"/>
    <w:rsid w:val="00526F14"/>
    <w:rsid w:val="00527734"/>
    <w:rsid w:val="00532812"/>
    <w:rsid w:val="005342F7"/>
    <w:rsid w:val="005346BD"/>
    <w:rsid w:val="0053764C"/>
    <w:rsid w:val="00542E6E"/>
    <w:rsid w:val="00543614"/>
    <w:rsid w:val="0054598B"/>
    <w:rsid w:val="00546D7A"/>
    <w:rsid w:val="00551C65"/>
    <w:rsid w:val="005548A6"/>
    <w:rsid w:val="005553D3"/>
    <w:rsid w:val="005563C5"/>
    <w:rsid w:val="005563E7"/>
    <w:rsid w:val="005575B4"/>
    <w:rsid w:val="00561B10"/>
    <w:rsid w:val="00564688"/>
    <w:rsid w:val="005647FA"/>
    <w:rsid w:val="005652DB"/>
    <w:rsid w:val="00570752"/>
    <w:rsid w:val="00575A52"/>
    <w:rsid w:val="00584DD0"/>
    <w:rsid w:val="00586DBE"/>
    <w:rsid w:val="005872A5"/>
    <w:rsid w:val="00590103"/>
    <w:rsid w:val="005925B6"/>
    <w:rsid w:val="005952FD"/>
    <w:rsid w:val="00597FC2"/>
    <w:rsid w:val="005A23DD"/>
    <w:rsid w:val="005A2EC0"/>
    <w:rsid w:val="005A796C"/>
    <w:rsid w:val="005B0D58"/>
    <w:rsid w:val="005B1403"/>
    <w:rsid w:val="005B1A5D"/>
    <w:rsid w:val="005B1C40"/>
    <w:rsid w:val="005B2F98"/>
    <w:rsid w:val="005B3FBE"/>
    <w:rsid w:val="005B418D"/>
    <w:rsid w:val="005B7A20"/>
    <w:rsid w:val="005B7B63"/>
    <w:rsid w:val="005C1FEB"/>
    <w:rsid w:val="005C254A"/>
    <w:rsid w:val="005C2E90"/>
    <w:rsid w:val="005C4E70"/>
    <w:rsid w:val="005C5591"/>
    <w:rsid w:val="005D1DDC"/>
    <w:rsid w:val="005D228A"/>
    <w:rsid w:val="005D29F9"/>
    <w:rsid w:val="005D4DE7"/>
    <w:rsid w:val="005D725B"/>
    <w:rsid w:val="005D7E16"/>
    <w:rsid w:val="005E0AA1"/>
    <w:rsid w:val="005E0E4D"/>
    <w:rsid w:val="005E134C"/>
    <w:rsid w:val="005E1710"/>
    <w:rsid w:val="005E1994"/>
    <w:rsid w:val="005E1CF7"/>
    <w:rsid w:val="005E2B0F"/>
    <w:rsid w:val="005E763C"/>
    <w:rsid w:val="005F1E0E"/>
    <w:rsid w:val="005F3731"/>
    <w:rsid w:val="005F5820"/>
    <w:rsid w:val="005F6770"/>
    <w:rsid w:val="005F682C"/>
    <w:rsid w:val="005F7244"/>
    <w:rsid w:val="005F7D3A"/>
    <w:rsid w:val="006001BC"/>
    <w:rsid w:val="006008CB"/>
    <w:rsid w:val="006045B5"/>
    <w:rsid w:val="00605202"/>
    <w:rsid w:val="00610209"/>
    <w:rsid w:val="00610218"/>
    <w:rsid w:val="00610FE9"/>
    <w:rsid w:val="00612469"/>
    <w:rsid w:val="00612D8C"/>
    <w:rsid w:val="00616FBE"/>
    <w:rsid w:val="00617AB7"/>
    <w:rsid w:val="006202AF"/>
    <w:rsid w:val="00630FDD"/>
    <w:rsid w:val="00632016"/>
    <w:rsid w:val="0063274B"/>
    <w:rsid w:val="00634736"/>
    <w:rsid w:val="0064031E"/>
    <w:rsid w:val="00643AD0"/>
    <w:rsid w:val="00643BCF"/>
    <w:rsid w:val="0064492D"/>
    <w:rsid w:val="006452EF"/>
    <w:rsid w:val="0064550D"/>
    <w:rsid w:val="00646EA2"/>
    <w:rsid w:val="00647927"/>
    <w:rsid w:val="0065076D"/>
    <w:rsid w:val="00651CCD"/>
    <w:rsid w:val="00651F51"/>
    <w:rsid w:val="006533DE"/>
    <w:rsid w:val="00653E31"/>
    <w:rsid w:val="00655303"/>
    <w:rsid w:val="006554ED"/>
    <w:rsid w:val="00656AB3"/>
    <w:rsid w:val="0066482D"/>
    <w:rsid w:val="0066605C"/>
    <w:rsid w:val="006666E2"/>
    <w:rsid w:val="00667FA9"/>
    <w:rsid w:val="00670A3A"/>
    <w:rsid w:val="00671216"/>
    <w:rsid w:val="006712B1"/>
    <w:rsid w:val="0067258C"/>
    <w:rsid w:val="00676D5B"/>
    <w:rsid w:val="00677EF6"/>
    <w:rsid w:val="006826B4"/>
    <w:rsid w:val="00683115"/>
    <w:rsid w:val="00683D68"/>
    <w:rsid w:val="00683EF5"/>
    <w:rsid w:val="00686A8D"/>
    <w:rsid w:val="0068755D"/>
    <w:rsid w:val="00691533"/>
    <w:rsid w:val="00693E76"/>
    <w:rsid w:val="00694672"/>
    <w:rsid w:val="006A00F3"/>
    <w:rsid w:val="006A119E"/>
    <w:rsid w:val="006A53B5"/>
    <w:rsid w:val="006B3334"/>
    <w:rsid w:val="006C3D0F"/>
    <w:rsid w:val="006C3F66"/>
    <w:rsid w:val="006C58B5"/>
    <w:rsid w:val="006D2BFA"/>
    <w:rsid w:val="006D3B3C"/>
    <w:rsid w:val="006D3FE4"/>
    <w:rsid w:val="006D4FCA"/>
    <w:rsid w:val="006D59FB"/>
    <w:rsid w:val="006D613B"/>
    <w:rsid w:val="006D7CF1"/>
    <w:rsid w:val="006E0217"/>
    <w:rsid w:val="006E42B1"/>
    <w:rsid w:val="006E4540"/>
    <w:rsid w:val="006E47D0"/>
    <w:rsid w:val="006E51E6"/>
    <w:rsid w:val="006F4486"/>
    <w:rsid w:val="006F5418"/>
    <w:rsid w:val="006F77D6"/>
    <w:rsid w:val="006F7896"/>
    <w:rsid w:val="00700B9E"/>
    <w:rsid w:val="007050E2"/>
    <w:rsid w:val="007051A6"/>
    <w:rsid w:val="007064C1"/>
    <w:rsid w:val="00707671"/>
    <w:rsid w:val="0071119C"/>
    <w:rsid w:val="00712037"/>
    <w:rsid w:val="00712559"/>
    <w:rsid w:val="00716102"/>
    <w:rsid w:val="00716BF1"/>
    <w:rsid w:val="007170D7"/>
    <w:rsid w:val="00720475"/>
    <w:rsid w:val="00721E61"/>
    <w:rsid w:val="00725D28"/>
    <w:rsid w:val="00727EAB"/>
    <w:rsid w:val="00727EF9"/>
    <w:rsid w:val="0073304C"/>
    <w:rsid w:val="007361D7"/>
    <w:rsid w:val="00737088"/>
    <w:rsid w:val="00740204"/>
    <w:rsid w:val="00743E2D"/>
    <w:rsid w:val="00745643"/>
    <w:rsid w:val="00750C36"/>
    <w:rsid w:val="0075301A"/>
    <w:rsid w:val="00754983"/>
    <w:rsid w:val="00757AE2"/>
    <w:rsid w:val="0076211D"/>
    <w:rsid w:val="007641DE"/>
    <w:rsid w:val="007645F7"/>
    <w:rsid w:val="00765FEC"/>
    <w:rsid w:val="00772C36"/>
    <w:rsid w:val="0077329A"/>
    <w:rsid w:val="00774A59"/>
    <w:rsid w:val="00780465"/>
    <w:rsid w:val="00783994"/>
    <w:rsid w:val="007865A4"/>
    <w:rsid w:val="00786675"/>
    <w:rsid w:val="007904C9"/>
    <w:rsid w:val="00793ABC"/>
    <w:rsid w:val="00795BCA"/>
    <w:rsid w:val="00797ADF"/>
    <w:rsid w:val="007A0B29"/>
    <w:rsid w:val="007A35BC"/>
    <w:rsid w:val="007A5533"/>
    <w:rsid w:val="007A5657"/>
    <w:rsid w:val="007B44E6"/>
    <w:rsid w:val="007B637A"/>
    <w:rsid w:val="007B6D67"/>
    <w:rsid w:val="007B7161"/>
    <w:rsid w:val="007C0067"/>
    <w:rsid w:val="007C0B4C"/>
    <w:rsid w:val="007C1C07"/>
    <w:rsid w:val="007C3B28"/>
    <w:rsid w:val="007C4B23"/>
    <w:rsid w:val="007C542F"/>
    <w:rsid w:val="007C55C7"/>
    <w:rsid w:val="007C6FFD"/>
    <w:rsid w:val="007D3460"/>
    <w:rsid w:val="007D37ED"/>
    <w:rsid w:val="007D675A"/>
    <w:rsid w:val="007D6EC0"/>
    <w:rsid w:val="007D7132"/>
    <w:rsid w:val="007E2FAB"/>
    <w:rsid w:val="007E795E"/>
    <w:rsid w:val="007F266A"/>
    <w:rsid w:val="007F2EED"/>
    <w:rsid w:val="007F3278"/>
    <w:rsid w:val="007F40A3"/>
    <w:rsid w:val="007F5457"/>
    <w:rsid w:val="007F57EB"/>
    <w:rsid w:val="00803A33"/>
    <w:rsid w:val="008041BE"/>
    <w:rsid w:val="00807EC2"/>
    <w:rsid w:val="00811A2F"/>
    <w:rsid w:val="00814671"/>
    <w:rsid w:val="00814E10"/>
    <w:rsid w:val="00816A44"/>
    <w:rsid w:val="00821977"/>
    <w:rsid w:val="00822103"/>
    <w:rsid w:val="008223F2"/>
    <w:rsid w:val="00827FC3"/>
    <w:rsid w:val="008310B3"/>
    <w:rsid w:val="00835451"/>
    <w:rsid w:val="00836D1F"/>
    <w:rsid w:val="008379EE"/>
    <w:rsid w:val="00837EC2"/>
    <w:rsid w:val="00837FE1"/>
    <w:rsid w:val="0084113C"/>
    <w:rsid w:val="0084119E"/>
    <w:rsid w:val="00841EFD"/>
    <w:rsid w:val="00842A86"/>
    <w:rsid w:val="00842AC9"/>
    <w:rsid w:val="0084762D"/>
    <w:rsid w:val="00852891"/>
    <w:rsid w:val="00852B03"/>
    <w:rsid w:val="00853D9A"/>
    <w:rsid w:val="00865951"/>
    <w:rsid w:val="0086628E"/>
    <w:rsid w:val="0086653D"/>
    <w:rsid w:val="0086776C"/>
    <w:rsid w:val="00870F02"/>
    <w:rsid w:val="00874AA9"/>
    <w:rsid w:val="00881131"/>
    <w:rsid w:val="00882493"/>
    <w:rsid w:val="0088620E"/>
    <w:rsid w:val="00887186"/>
    <w:rsid w:val="0089006B"/>
    <w:rsid w:val="00890908"/>
    <w:rsid w:val="00891F6A"/>
    <w:rsid w:val="00893D1A"/>
    <w:rsid w:val="00894B1D"/>
    <w:rsid w:val="00895F69"/>
    <w:rsid w:val="00896624"/>
    <w:rsid w:val="008A152C"/>
    <w:rsid w:val="008A188E"/>
    <w:rsid w:val="008A722C"/>
    <w:rsid w:val="008B37FA"/>
    <w:rsid w:val="008B3ACC"/>
    <w:rsid w:val="008B5C96"/>
    <w:rsid w:val="008C27DF"/>
    <w:rsid w:val="008C3CFA"/>
    <w:rsid w:val="008C5632"/>
    <w:rsid w:val="008C6723"/>
    <w:rsid w:val="008D0973"/>
    <w:rsid w:val="008D282A"/>
    <w:rsid w:val="008D2A23"/>
    <w:rsid w:val="008D2EC5"/>
    <w:rsid w:val="008D6339"/>
    <w:rsid w:val="008D635C"/>
    <w:rsid w:val="008E3342"/>
    <w:rsid w:val="008E3688"/>
    <w:rsid w:val="008E69B2"/>
    <w:rsid w:val="008E7EC5"/>
    <w:rsid w:val="008E7ECF"/>
    <w:rsid w:val="008F00D3"/>
    <w:rsid w:val="008F0BCB"/>
    <w:rsid w:val="008F0CF7"/>
    <w:rsid w:val="008F1920"/>
    <w:rsid w:val="008F62CD"/>
    <w:rsid w:val="008F678B"/>
    <w:rsid w:val="00904222"/>
    <w:rsid w:val="00905D06"/>
    <w:rsid w:val="009060E4"/>
    <w:rsid w:val="009064C4"/>
    <w:rsid w:val="00907B3B"/>
    <w:rsid w:val="00910F26"/>
    <w:rsid w:val="009121F7"/>
    <w:rsid w:val="0091494F"/>
    <w:rsid w:val="00914B71"/>
    <w:rsid w:val="009162DD"/>
    <w:rsid w:val="00916B5E"/>
    <w:rsid w:val="009211DA"/>
    <w:rsid w:val="009214AD"/>
    <w:rsid w:val="00921BF0"/>
    <w:rsid w:val="00931492"/>
    <w:rsid w:val="009318D4"/>
    <w:rsid w:val="00931A61"/>
    <w:rsid w:val="00931E03"/>
    <w:rsid w:val="00933F99"/>
    <w:rsid w:val="00935AB1"/>
    <w:rsid w:val="009366B1"/>
    <w:rsid w:val="009371F8"/>
    <w:rsid w:val="009409C2"/>
    <w:rsid w:val="009423F4"/>
    <w:rsid w:val="00942818"/>
    <w:rsid w:val="00943778"/>
    <w:rsid w:val="00944D02"/>
    <w:rsid w:val="00950170"/>
    <w:rsid w:val="009502CF"/>
    <w:rsid w:val="009522E6"/>
    <w:rsid w:val="009530A0"/>
    <w:rsid w:val="00953F9C"/>
    <w:rsid w:val="00954A64"/>
    <w:rsid w:val="00955D74"/>
    <w:rsid w:val="0096014F"/>
    <w:rsid w:val="00960361"/>
    <w:rsid w:val="00960D2B"/>
    <w:rsid w:val="009621BA"/>
    <w:rsid w:val="00962303"/>
    <w:rsid w:val="00962AE3"/>
    <w:rsid w:val="00962DC7"/>
    <w:rsid w:val="009668E8"/>
    <w:rsid w:val="0097107B"/>
    <w:rsid w:val="009711EE"/>
    <w:rsid w:val="00973B99"/>
    <w:rsid w:val="009748CD"/>
    <w:rsid w:val="00980F55"/>
    <w:rsid w:val="00982B66"/>
    <w:rsid w:val="00986D07"/>
    <w:rsid w:val="0098743C"/>
    <w:rsid w:val="00987851"/>
    <w:rsid w:val="00990D28"/>
    <w:rsid w:val="00994B1B"/>
    <w:rsid w:val="009A481E"/>
    <w:rsid w:val="009B0DCA"/>
    <w:rsid w:val="009B32E9"/>
    <w:rsid w:val="009B790B"/>
    <w:rsid w:val="009B7963"/>
    <w:rsid w:val="009C7FD7"/>
    <w:rsid w:val="009D347B"/>
    <w:rsid w:val="009D53D5"/>
    <w:rsid w:val="009D7D51"/>
    <w:rsid w:val="009E2382"/>
    <w:rsid w:val="009E246A"/>
    <w:rsid w:val="009E3BAB"/>
    <w:rsid w:val="009E6192"/>
    <w:rsid w:val="009E6CC8"/>
    <w:rsid w:val="009E751B"/>
    <w:rsid w:val="009F24EB"/>
    <w:rsid w:val="009F2779"/>
    <w:rsid w:val="009F60DB"/>
    <w:rsid w:val="009F6C26"/>
    <w:rsid w:val="00A04112"/>
    <w:rsid w:val="00A04891"/>
    <w:rsid w:val="00A0531A"/>
    <w:rsid w:val="00A05606"/>
    <w:rsid w:val="00A069F5"/>
    <w:rsid w:val="00A173C2"/>
    <w:rsid w:val="00A24D95"/>
    <w:rsid w:val="00A24FF0"/>
    <w:rsid w:val="00A2587F"/>
    <w:rsid w:val="00A263CF"/>
    <w:rsid w:val="00A30B82"/>
    <w:rsid w:val="00A41B8C"/>
    <w:rsid w:val="00A44B38"/>
    <w:rsid w:val="00A4549B"/>
    <w:rsid w:val="00A469FB"/>
    <w:rsid w:val="00A52E51"/>
    <w:rsid w:val="00A5410D"/>
    <w:rsid w:val="00A55939"/>
    <w:rsid w:val="00A55F9B"/>
    <w:rsid w:val="00A6063F"/>
    <w:rsid w:val="00A616D8"/>
    <w:rsid w:val="00A62CF2"/>
    <w:rsid w:val="00A65645"/>
    <w:rsid w:val="00A70DB6"/>
    <w:rsid w:val="00A71165"/>
    <w:rsid w:val="00A734AF"/>
    <w:rsid w:val="00A744E9"/>
    <w:rsid w:val="00A747ED"/>
    <w:rsid w:val="00A775EC"/>
    <w:rsid w:val="00A81BE0"/>
    <w:rsid w:val="00A843A2"/>
    <w:rsid w:val="00A84E63"/>
    <w:rsid w:val="00A87181"/>
    <w:rsid w:val="00A87DC5"/>
    <w:rsid w:val="00A93ADC"/>
    <w:rsid w:val="00A94E71"/>
    <w:rsid w:val="00A9571E"/>
    <w:rsid w:val="00A96F7F"/>
    <w:rsid w:val="00A97BB5"/>
    <w:rsid w:val="00A97E7A"/>
    <w:rsid w:val="00AA0E89"/>
    <w:rsid w:val="00AA62A5"/>
    <w:rsid w:val="00AA7010"/>
    <w:rsid w:val="00AA7B53"/>
    <w:rsid w:val="00AB07B0"/>
    <w:rsid w:val="00AB5F45"/>
    <w:rsid w:val="00AC54CD"/>
    <w:rsid w:val="00AC5F61"/>
    <w:rsid w:val="00AD2A54"/>
    <w:rsid w:val="00AD492F"/>
    <w:rsid w:val="00AD5D36"/>
    <w:rsid w:val="00AD5F99"/>
    <w:rsid w:val="00AD6521"/>
    <w:rsid w:val="00AE05B4"/>
    <w:rsid w:val="00AE1E63"/>
    <w:rsid w:val="00AE34CA"/>
    <w:rsid w:val="00AE3F17"/>
    <w:rsid w:val="00AE419C"/>
    <w:rsid w:val="00AE52D7"/>
    <w:rsid w:val="00AE6F67"/>
    <w:rsid w:val="00AE7C3B"/>
    <w:rsid w:val="00AF00EC"/>
    <w:rsid w:val="00AF298C"/>
    <w:rsid w:val="00AF2E0B"/>
    <w:rsid w:val="00AF5284"/>
    <w:rsid w:val="00AF590E"/>
    <w:rsid w:val="00AF5D43"/>
    <w:rsid w:val="00AF611E"/>
    <w:rsid w:val="00AF61B0"/>
    <w:rsid w:val="00AF66FF"/>
    <w:rsid w:val="00B0077B"/>
    <w:rsid w:val="00B02EED"/>
    <w:rsid w:val="00B03C0B"/>
    <w:rsid w:val="00B05050"/>
    <w:rsid w:val="00B0593E"/>
    <w:rsid w:val="00B05E3A"/>
    <w:rsid w:val="00B06950"/>
    <w:rsid w:val="00B13846"/>
    <w:rsid w:val="00B14464"/>
    <w:rsid w:val="00B15457"/>
    <w:rsid w:val="00B1707B"/>
    <w:rsid w:val="00B20327"/>
    <w:rsid w:val="00B22A39"/>
    <w:rsid w:val="00B22AB0"/>
    <w:rsid w:val="00B22B09"/>
    <w:rsid w:val="00B24AA1"/>
    <w:rsid w:val="00B25E7E"/>
    <w:rsid w:val="00B2765D"/>
    <w:rsid w:val="00B31B35"/>
    <w:rsid w:val="00B35FB2"/>
    <w:rsid w:val="00B417E2"/>
    <w:rsid w:val="00B4254D"/>
    <w:rsid w:val="00B44565"/>
    <w:rsid w:val="00B462F1"/>
    <w:rsid w:val="00B52CFC"/>
    <w:rsid w:val="00B5302F"/>
    <w:rsid w:val="00B538D8"/>
    <w:rsid w:val="00B56E8A"/>
    <w:rsid w:val="00B6182D"/>
    <w:rsid w:val="00B6268C"/>
    <w:rsid w:val="00B65A90"/>
    <w:rsid w:val="00B660DB"/>
    <w:rsid w:val="00B6675C"/>
    <w:rsid w:val="00B66858"/>
    <w:rsid w:val="00B6765B"/>
    <w:rsid w:val="00B700FC"/>
    <w:rsid w:val="00B738E5"/>
    <w:rsid w:val="00B76B69"/>
    <w:rsid w:val="00B82608"/>
    <w:rsid w:val="00B8268D"/>
    <w:rsid w:val="00B82AD1"/>
    <w:rsid w:val="00B84324"/>
    <w:rsid w:val="00B8603B"/>
    <w:rsid w:val="00B922E3"/>
    <w:rsid w:val="00B946A6"/>
    <w:rsid w:val="00B96E01"/>
    <w:rsid w:val="00B97180"/>
    <w:rsid w:val="00B97B5C"/>
    <w:rsid w:val="00BA7312"/>
    <w:rsid w:val="00BA79B9"/>
    <w:rsid w:val="00BB7453"/>
    <w:rsid w:val="00BC1C50"/>
    <w:rsid w:val="00BD0671"/>
    <w:rsid w:val="00BD11B7"/>
    <w:rsid w:val="00BD160A"/>
    <w:rsid w:val="00BE0275"/>
    <w:rsid w:val="00BE1970"/>
    <w:rsid w:val="00BE1FC8"/>
    <w:rsid w:val="00BE290A"/>
    <w:rsid w:val="00BE47C6"/>
    <w:rsid w:val="00BE57F5"/>
    <w:rsid w:val="00BE6017"/>
    <w:rsid w:val="00BE6040"/>
    <w:rsid w:val="00BE607A"/>
    <w:rsid w:val="00BE6ABF"/>
    <w:rsid w:val="00BE799A"/>
    <w:rsid w:val="00BF49AA"/>
    <w:rsid w:val="00BF4B32"/>
    <w:rsid w:val="00BF514E"/>
    <w:rsid w:val="00C00CB7"/>
    <w:rsid w:val="00C02EB7"/>
    <w:rsid w:val="00C037FC"/>
    <w:rsid w:val="00C0386E"/>
    <w:rsid w:val="00C03957"/>
    <w:rsid w:val="00C04CEB"/>
    <w:rsid w:val="00C0678D"/>
    <w:rsid w:val="00C11975"/>
    <w:rsid w:val="00C11CC2"/>
    <w:rsid w:val="00C12DD6"/>
    <w:rsid w:val="00C13269"/>
    <w:rsid w:val="00C15DCD"/>
    <w:rsid w:val="00C24C68"/>
    <w:rsid w:val="00C318E6"/>
    <w:rsid w:val="00C4002D"/>
    <w:rsid w:val="00C40544"/>
    <w:rsid w:val="00C43837"/>
    <w:rsid w:val="00C45A83"/>
    <w:rsid w:val="00C471AB"/>
    <w:rsid w:val="00C506E2"/>
    <w:rsid w:val="00C5100F"/>
    <w:rsid w:val="00C52EE6"/>
    <w:rsid w:val="00C532F8"/>
    <w:rsid w:val="00C54791"/>
    <w:rsid w:val="00C55EFC"/>
    <w:rsid w:val="00C6131B"/>
    <w:rsid w:val="00C636C2"/>
    <w:rsid w:val="00C63FFE"/>
    <w:rsid w:val="00C6740B"/>
    <w:rsid w:val="00C67C6E"/>
    <w:rsid w:val="00C72AC3"/>
    <w:rsid w:val="00C73785"/>
    <w:rsid w:val="00C73A26"/>
    <w:rsid w:val="00C749E3"/>
    <w:rsid w:val="00C82B31"/>
    <w:rsid w:val="00C84CC4"/>
    <w:rsid w:val="00C84D0C"/>
    <w:rsid w:val="00C86A74"/>
    <w:rsid w:val="00C87076"/>
    <w:rsid w:val="00C90A5A"/>
    <w:rsid w:val="00C90E24"/>
    <w:rsid w:val="00C91FB9"/>
    <w:rsid w:val="00C934A8"/>
    <w:rsid w:val="00C937F1"/>
    <w:rsid w:val="00C94EBF"/>
    <w:rsid w:val="00C96A91"/>
    <w:rsid w:val="00C97401"/>
    <w:rsid w:val="00C97AA6"/>
    <w:rsid w:val="00CB4281"/>
    <w:rsid w:val="00CC41BB"/>
    <w:rsid w:val="00CC7190"/>
    <w:rsid w:val="00CD2619"/>
    <w:rsid w:val="00CD578A"/>
    <w:rsid w:val="00CD6BF9"/>
    <w:rsid w:val="00CD7D9A"/>
    <w:rsid w:val="00CD7E81"/>
    <w:rsid w:val="00CE11BC"/>
    <w:rsid w:val="00CE1AEB"/>
    <w:rsid w:val="00CE3E9A"/>
    <w:rsid w:val="00CE4BCF"/>
    <w:rsid w:val="00CE6419"/>
    <w:rsid w:val="00CF1E9C"/>
    <w:rsid w:val="00CF563F"/>
    <w:rsid w:val="00CF58BC"/>
    <w:rsid w:val="00D03E9A"/>
    <w:rsid w:val="00D055A1"/>
    <w:rsid w:val="00D07EF0"/>
    <w:rsid w:val="00D1339F"/>
    <w:rsid w:val="00D23458"/>
    <w:rsid w:val="00D24768"/>
    <w:rsid w:val="00D26331"/>
    <w:rsid w:val="00D26FBD"/>
    <w:rsid w:val="00D27561"/>
    <w:rsid w:val="00D30288"/>
    <w:rsid w:val="00D32DCC"/>
    <w:rsid w:val="00D35780"/>
    <w:rsid w:val="00D35EB1"/>
    <w:rsid w:val="00D36EEF"/>
    <w:rsid w:val="00D37EC4"/>
    <w:rsid w:val="00D46B23"/>
    <w:rsid w:val="00D54537"/>
    <w:rsid w:val="00D56134"/>
    <w:rsid w:val="00D616CA"/>
    <w:rsid w:val="00D63AA1"/>
    <w:rsid w:val="00D6436C"/>
    <w:rsid w:val="00D643F3"/>
    <w:rsid w:val="00D6494A"/>
    <w:rsid w:val="00D72439"/>
    <w:rsid w:val="00D73F76"/>
    <w:rsid w:val="00D75DB4"/>
    <w:rsid w:val="00D75DF2"/>
    <w:rsid w:val="00D8002D"/>
    <w:rsid w:val="00D810B1"/>
    <w:rsid w:val="00D81C20"/>
    <w:rsid w:val="00D9399D"/>
    <w:rsid w:val="00D96C09"/>
    <w:rsid w:val="00D96CEE"/>
    <w:rsid w:val="00DA2B80"/>
    <w:rsid w:val="00DA3FA4"/>
    <w:rsid w:val="00DB0302"/>
    <w:rsid w:val="00DB0F09"/>
    <w:rsid w:val="00DB49B0"/>
    <w:rsid w:val="00DC2507"/>
    <w:rsid w:val="00DC3974"/>
    <w:rsid w:val="00DC612E"/>
    <w:rsid w:val="00DD087E"/>
    <w:rsid w:val="00DD218F"/>
    <w:rsid w:val="00DD3CE6"/>
    <w:rsid w:val="00DD45A8"/>
    <w:rsid w:val="00DD5B07"/>
    <w:rsid w:val="00DD6B72"/>
    <w:rsid w:val="00DD7F8D"/>
    <w:rsid w:val="00DE0206"/>
    <w:rsid w:val="00DE3322"/>
    <w:rsid w:val="00DE7560"/>
    <w:rsid w:val="00DF16BC"/>
    <w:rsid w:val="00DF2929"/>
    <w:rsid w:val="00DF3B65"/>
    <w:rsid w:val="00DF6FE0"/>
    <w:rsid w:val="00E008BB"/>
    <w:rsid w:val="00E00E30"/>
    <w:rsid w:val="00E02B3D"/>
    <w:rsid w:val="00E0309E"/>
    <w:rsid w:val="00E0331B"/>
    <w:rsid w:val="00E0616D"/>
    <w:rsid w:val="00E075C4"/>
    <w:rsid w:val="00E126C5"/>
    <w:rsid w:val="00E12DD0"/>
    <w:rsid w:val="00E14509"/>
    <w:rsid w:val="00E14B60"/>
    <w:rsid w:val="00E15182"/>
    <w:rsid w:val="00E16DEF"/>
    <w:rsid w:val="00E226F7"/>
    <w:rsid w:val="00E244A1"/>
    <w:rsid w:val="00E25184"/>
    <w:rsid w:val="00E3094E"/>
    <w:rsid w:val="00E32E47"/>
    <w:rsid w:val="00E356BE"/>
    <w:rsid w:val="00E4148A"/>
    <w:rsid w:val="00E418E0"/>
    <w:rsid w:val="00E41AC9"/>
    <w:rsid w:val="00E4244F"/>
    <w:rsid w:val="00E5176C"/>
    <w:rsid w:val="00E51F3B"/>
    <w:rsid w:val="00E526CE"/>
    <w:rsid w:val="00E55673"/>
    <w:rsid w:val="00E55C6F"/>
    <w:rsid w:val="00E57D05"/>
    <w:rsid w:val="00E63E44"/>
    <w:rsid w:val="00E651E3"/>
    <w:rsid w:val="00E65B03"/>
    <w:rsid w:val="00E70C7C"/>
    <w:rsid w:val="00E70D74"/>
    <w:rsid w:val="00E714AE"/>
    <w:rsid w:val="00E76485"/>
    <w:rsid w:val="00E77198"/>
    <w:rsid w:val="00E82A97"/>
    <w:rsid w:val="00E84D59"/>
    <w:rsid w:val="00E8550D"/>
    <w:rsid w:val="00E906EA"/>
    <w:rsid w:val="00E91F55"/>
    <w:rsid w:val="00E938ED"/>
    <w:rsid w:val="00E95210"/>
    <w:rsid w:val="00E97920"/>
    <w:rsid w:val="00EA1945"/>
    <w:rsid w:val="00EA1976"/>
    <w:rsid w:val="00EA2549"/>
    <w:rsid w:val="00EA28ED"/>
    <w:rsid w:val="00EA2D24"/>
    <w:rsid w:val="00EA35A0"/>
    <w:rsid w:val="00EA5186"/>
    <w:rsid w:val="00EA668D"/>
    <w:rsid w:val="00EA6AC2"/>
    <w:rsid w:val="00EA77CF"/>
    <w:rsid w:val="00EB1C28"/>
    <w:rsid w:val="00EB3027"/>
    <w:rsid w:val="00EB303C"/>
    <w:rsid w:val="00EB51E7"/>
    <w:rsid w:val="00EB537F"/>
    <w:rsid w:val="00EB5C8A"/>
    <w:rsid w:val="00EC16B2"/>
    <w:rsid w:val="00EC1A6A"/>
    <w:rsid w:val="00EC54C1"/>
    <w:rsid w:val="00EC6924"/>
    <w:rsid w:val="00ED46AF"/>
    <w:rsid w:val="00ED503F"/>
    <w:rsid w:val="00ED6455"/>
    <w:rsid w:val="00EE35B0"/>
    <w:rsid w:val="00EE4A0E"/>
    <w:rsid w:val="00EE7C62"/>
    <w:rsid w:val="00EF1D6B"/>
    <w:rsid w:val="00EF1FFE"/>
    <w:rsid w:val="00EF49E4"/>
    <w:rsid w:val="00EF4AF4"/>
    <w:rsid w:val="00EF5427"/>
    <w:rsid w:val="00EF55F7"/>
    <w:rsid w:val="00EF624A"/>
    <w:rsid w:val="00EF7145"/>
    <w:rsid w:val="00F0072D"/>
    <w:rsid w:val="00F03585"/>
    <w:rsid w:val="00F048EE"/>
    <w:rsid w:val="00F057DA"/>
    <w:rsid w:val="00F12F11"/>
    <w:rsid w:val="00F134A9"/>
    <w:rsid w:val="00F14437"/>
    <w:rsid w:val="00F16C66"/>
    <w:rsid w:val="00F203DF"/>
    <w:rsid w:val="00F249D2"/>
    <w:rsid w:val="00F30BBE"/>
    <w:rsid w:val="00F32137"/>
    <w:rsid w:val="00F34DDC"/>
    <w:rsid w:val="00F375CC"/>
    <w:rsid w:val="00F40179"/>
    <w:rsid w:val="00F43892"/>
    <w:rsid w:val="00F46153"/>
    <w:rsid w:val="00F530DD"/>
    <w:rsid w:val="00F55D29"/>
    <w:rsid w:val="00F56747"/>
    <w:rsid w:val="00F625BF"/>
    <w:rsid w:val="00F6407F"/>
    <w:rsid w:val="00F64173"/>
    <w:rsid w:val="00F646A5"/>
    <w:rsid w:val="00F64FAE"/>
    <w:rsid w:val="00F6508C"/>
    <w:rsid w:val="00F66E06"/>
    <w:rsid w:val="00F67504"/>
    <w:rsid w:val="00F67683"/>
    <w:rsid w:val="00F72151"/>
    <w:rsid w:val="00F72E27"/>
    <w:rsid w:val="00F7440D"/>
    <w:rsid w:val="00F7668E"/>
    <w:rsid w:val="00F80334"/>
    <w:rsid w:val="00F814A0"/>
    <w:rsid w:val="00F81BFE"/>
    <w:rsid w:val="00F81F2C"/>
    <w:rsid w:val="00F85C90"/>
    <w:rsid w:val="00F92784"/>
    <w:rsid w:val="00F9533C"/>
    <w:rsid w:val="00F970F0"/>
    <w:rsid w:val="00FA0907"/>
    <w:rsid w:val="00FA5A46"/>
    <w:rsid w:val="00FB4021"/>
    <w:rsid w:val="00FB4D8C"/>
    <w:rsid w:val="00FB5DCD"/>
    <w:rsid w:val="00FB7D2A"/>
    <w:rsid w:val="00FC1362"/>
    <w:rsid w:val="00FC33C4"/>
    <w:rsid w:val="00FC3CD4"/>
    <w:rsid w:val="00FC4147"/>
    <w:rsid w:val="00FC7F31"/>
    <w:rsid w:val="00FD0ECC"/>
    <w:rsid w:val="00FD17E6"/>
    <w:rsid w:val="00FD2F53"/>
    <w:rsid w:val="00FD7DB8"/>
    <w:rsid w:val="00FE4FC6"/>
    <w:rsid w:val="00FF7095"/>
    <w:rsid w:val="07345578"/>
    <w:rsid w:val="08A9C502"/>
    <w:rsid w:val="0D415BAC"/>
    <w:rsid w:val="16A50C85"/>
    <w:rsid w:val="18D05960"/>
    <w:rsid w:val="1BA286B8"/>
    <w:rsid w:val="1F6A2A95"/>
    <w:rsid w:val="27513DA4"/>
    <w:rsid w:val="27D56FC6"/>
    <w:rsid w:val="27D8FC52"/>
    <w:rsid w:val="3F12AB69"/>
    <w:rsid w:val="40910498"/>
    <w:rsid w:val="4BAF2BD2"/>
    <w:rsid w:val="544EF60F"/>
    <w:rsid w:val="57043073"/>
    <w:rsid w:val="576652B5"/>
    <w:rsid w:val="5C3CC233"/>
    <w:rsid w:val="5C9B671B"/>
    <w:rsid w:val="5ECD8586"/>
    <w:rsid w:val="65C34A77"/>
    <w:rsid w:val="6A92591E"/>
    <w:rsid w:val="78A5B3DF"/>
    <w:rsid w:val="7D234A5B"/>
    <w:rsid w:val="7DBA2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AFBE5"/>
  <w15:chartTrackingRefBased/>
  <w15:docId w15:val="{CE0BDD0C-4431-40A7-9687-898EE34C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1A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A2F"/>
    <w:pPr>
      <w:ind w:left="720"/>
      <w:contextualSpacing/>
    </w:pPr>
  </w:style>
  <w:style w:type="character" w:customStyle="1" w:styleId="Heading1Char">
    <w:name w:val="Heading 1 Char"/>
    <w:basedOn w:val="DefaultParagraphFont"/>
    <w:link w:val="Heading1"/>
    <w:uiPriority w:val="9"/>
    <w:rsid w:val="00811A2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11A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1A2F"/>
    <w:rPr>
      <w:color w:val="0000FF"/>
      <w:u w:val="single"/>
    </w:rPr>
  </w:style>
  <w:style w:type="character" w:styleId="UnresolvedMention">
    <w:name w:val="Unresolved Mention"/>
    <w:basedOn w:val="DefaultParagraphFont"/>
    <w:uiPriority w:val="99"/>
    <w:semiHidden/>
    <w:unhideWhenUsed/>
    <w:rsid w:val="00F16C66"/>
    <w:rPr>
      <w:color w:val="605E5C"/>
      <w:shd w:val="clear" w:color="auto" w:fill="E1DFDD"/>
    </w:rPr>
  </w:style>
  <w:style w:type="paragraph" w:styleId="NoSpacing">
    <w:name w:val="No Spacing"/>
    <w:uiPriority w:val="1"/>
    <w:qFormat/>
    <w:rsid w:val="007C1C07"/>
    <w:pPr>
      <w:spacing w:after="0" w:line="240" w:lineRule="auto"/>
    </w:pPr>
  </w:style>
  <w:style w:type="paragraph" w:styleId="Header">
    <w:name w:val="header"/>
    <w:basedOn w:val="Normal"/>
    <w:link w:val="HeaderChar"/>
    <w:uiPriority w:val="99"/>
    <w:unhideWhenUsed/>
    <w:rsid w:val="00B65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A90"/>
  </w:style>
  <w:style w:type="paragraph" w:styleId="Footer">
    <w:name w:val="footer"/>
    <w:basedOn w:val="Normal"/>
    <w:link w:val="FooterChar"/>
    <w:uiPriority w:val="99"/>
    <w:unhideWhenUsed/>
    <w:rsid w:val="00B65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A90"/>
  </w:style>
  <w:style w:type="paragraph" w:customStyle="1" w:styleId="xmsonormal">
    <w:name w:val="x_msonormal"/>
    <w:basedOn w:val="Normal"/>
    <w:rsid w:val="009F2779"/>
    <w:pPr>
      <w:spacing w:after="0" w:line="240" w:lineRule="auto"/>
    </w:pPr>
    <w:rPr>
      <w:rFonts w:ascii="Calibri" w:eastAsiaTheme="minorEastAsia" w:hAnsi="Calibri" w:cs="Calibri"/>
    </w:rPr>
  </w:style>
  <w:style w:type="paragraph" w:styleId="BalloonText">
    <w:name w:val="Balloon Text"/>
    <w:basedOn w:val="Normal"/>
    <w:link w:val="BalloonTextChar"/>
    <w:uiPriority w:val="99"/>
    <w:semiHidden/>
    <w:unhideWhenUsed/>
    <w:rsid w:val="00E41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AC9"/>
    <w:rPr>
      <w:rFonts w:ascii="Segoe UI" w:hAnsi="Segoe UI" w:cs="Segoe UI"/>
      <w:sz w:val="18"/>
      <w:szCs w:val="18"/>
    </w:rPr>
  </w:style>
  <w:style w:type="paragraph" w:customStyle="1" w:styleId="Default">
    <w:name w:val="Default"/>
    <w:rsid w:val="00016BB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55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A188E"/>
    <w:rPr>
      <w:b/>
      <w:bCs/>
    </w:rPr>
  </w:style>
  <w:style w:type="paragraph" w:styleId="Revision">
    <w:name w:val="Revision"/>
    <w:hidden/>
    <w:uiPriority w:val="99"/>
    <w:semiHidden/>
    <w:rsid w:val="00325012"/>
    <w:pPr>
      <w:spacing w:after="0" w:line="240" w:lineRule="auto"/>
    </w:pPr>
  </w:style>
  <w:style w:type="character" w:styleId="CommentReference">
    <w:name w:val="annotation reference"/>
    <w:basedOn w:val="DefaultParagraphFont"/>
    <w:uiPriority w:val="99"/>
    <w:semiHidden/>
    <w:unhideWhenUsed/>
    <w:rsid w:val="00325012"/>
    <w:rPr>
      <w:sz w:val="16"/>
      <w:szCs w:val="16"/>
    </w:rPr>
  </w:style>
  <w:style w:type="paragraph" w:styleId="CommentText">
    <w:name w:val="annotation text"/>
    <w:basedOn w:val="Normal"/>
    <w:link w:val="CommentTextChar"/>
    <w:uiPriority w:val="99"/>
    <w:unhideWhenUsed/>
    <w:rsid w:val="00325012"/>
    <w:pPr>
      <w:spacing w:line="240" w:lineRule="auto"/>
    </w:pPr>
    <w:rPr>
      <w:sz w:val="20"/>
      <w:szCs w:val="20"/>
    </w:rPr>
  </w:style>
  <w:style w:type="character" w:customStyle="1" w:styleId="CommentTextChar">
    <w:name w:val="Comment Text Char"/>
    <w:basedOn w:val="DefaultParagraphFont"/>
    <w:link w:val="CommentText"/>
    <w:uiPriority w:val="99"/>
    <w:rsid w:val="00325012"/>
    <w:rPr>
      <w:sz w:val="20"/>
      <w:szCs w:val="20"/>
    </w:rPr>
  </w:style>
  <w:style w:type="paragraph" w:styleId="CommentSubject">
    <w:name w:val="annotation subject"/>
    <w:basedOn w:val="CommentText"/>
    <w:next w:val="CommentText"/>
    <w:link w:val="CommentSubjectChar"/>
    <w:uiPriority w:val="99"/>
    <w:semiHidden/>
    <w:unhideWhenUsed/>
    <w:rsid w:val="00325012"/>
    <w:rPr>
      <w:b/>
      <w:bCs/>
    </w:rPr>
  </w:style>
  <w:style w:type="character" w:customStyle="1" w:styleId="CommentSubjectChar">
    <w:name w:val="Comment Subject Char"/>
    <w:basedOn w:val="CommentTextChar"/>
    <w:link w:val="CommentSubject"/>
    <w:uiPriority w:val="99"/>
    <w:semiHidden/>
    <w:rsid w:val="00325012"/>
    <w:rPr>
      <w:b/>
      <w:bCs/>
      <w:sz w:val="20"/>
      <w:szCs w:val="20"/>
    </w:rPr>
  </w:style>
  <w:style w:type="character" w:styleId="FollowedHyperlink">
    <w:name w:val="FollowedHyperlink"/>
    <w:basedOn w:val="DefaultParagraphFont"/>
    <w:uiPriority w:val="99"/>
    <w:semiHidden/>
    <w:unhideWhenUsed/>
    <w:rsid w:val="00E226F7"/>
    <w:rPr>
      <w:color w:val="666699" w:themeColor="followedHyperlink"/>
      <w:u w:val="single"/>
    </w:rPr>
  </w:style>
  <w:style w:type="paragraph" w:customStyle="1" w:styleId="TableParagraph">
    <w:name w:val="Table Paragraph"/>
    <w:basedOn w:val="Normal"/>
    <w:uiPriority w:val="1"/>
    <w:qFormat/>
    <w:rsid w:val="004323C7"/>
    <w:pPr>
      <w:widowControl w:val="0"/>
      <w:autoSpaceDE w:val="0"/>
      <w:autoSpaceDN w:val="0"/>
      <w:spacing w:after="0" w:line="240" w:lineRule="auto"/>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5809">
      <w:bodyDiv w:val="1"/>
      <w:marLeft w:val="0"/>
      <w:marRight w:val="0"/>
      <w:marTop w:val="0"/>
      <w:marBottom w:val="0"/>
      <w:divBdr>
        <w:top w:val="none" w:sz="0" w:space="0" w:color="auto"/>
        <w:left w:val="none" w:sz="0" w:space="0" w:color="auto"/>
        <w:bottom w:val="none" w:sz="0" w:space="0" w:color="auto"/>
        <w:right w:val="none" w:sz="0" w:space="0" w:color="auto"/>
      </w:divBdr>
    </w:div>
    <w:div w:id="485903433">
      <w:bodyDiv w:val="1"/>
      <w:marLeft w:val="0"/>
      <w:marRight w:val="0"/>
      <w:marTop w:val="0"/>
      <w:marBottom w:val="0"/>
      <w:divBdr>
        <w:top w:val="none" w:sz="0" w:space="0" w:color="auto"/>
        <w:left w:val="none" w:sz="0" w:space="0" w:color="auto"/>
        <w:bottom w:val="none" w:sz="0" w:space="0" w:color="auto"/>
        <w:right w:val="none" w:sz="0" w:space="0" w:color="auto"/>
      </w:divBdr>
    </w:div>
    <w:div w:id="629822226">
      <w:bodyDiv w:val="1"/>
      <w:marLeft w:val="0"/>
      <w:marRight w:val="0"/>
      <w:marTop w:val="0"/>
      <w:marBottom w:val="0"/>
      <w:divBdr>
        <w:top w:val="none" w:sz="0" w:space="0" w:color="auto"/>
        <w:left w:val="none" w:sz="0" w:space="0" w:color="auto"/>
        <w:bottom w:val="none" w:sz="0" w:space="0" w:color="auto"/>
        <w:right w:val="none" w:sz="0" w:space="0" w:color="auto"/>
      </w:divBdr>
    </w:div>
    <w:div w:id="678888980">
      <w:bodyDiv w:val="1"/>
      <w:marLeft w:val="0"/>
      <w:marRight w:val="0"/>
      <w:marTop w:val="0"/>
      <w:marBottom w:val="0"/>
      <w:divBdr>
        <w:top w:val="none" w:sz="0" w:space="0" w:color="auto"/>
        <w:left w:val="none" w:sz="0" w:space="0" w:color="auto"/>
        <w:bottom w:val="none" w:sz="0" w:space="0" w:color="auto"/>
        <w:right w:val="none" w:sz="0" w:space="0" w:color="auto"/>
      </w:divBdr>
    </w:div>
    <w:div w:id="802620821">
      <w:bodyDiv w:val="1"/>
      <w:marLeft w:val="0"/>
      <w:marRight w:val="0"/>
      <w:marTop w:val="0"/>
      <w:marBottom w:val="0"/>
      <w:divBdr>
        <w:top w:val="none" w:sz="0" w:space="0" w:color="auto"/>
        <w:left w:val="none" w:sz="0" w:space="0" w:color="auto"/>
        <w:bottom w:val="none" w:sz="0" w:space="0" w:color="auto"/>
        <w:right w:val="none" w:sz="0" w:space="0" w:color="auto"/>
      </w:divBdr>
    </w:div>
    <w:div w:id="840854522">
      <w:bodyDiv w:val="1"/>
      <w:marLeft w:val="0"/>
      <w:marRight w:val="0"/>
      <w:marTop w:val="0"/>
      <w:marBottom w:val="0"/>
      <w:divBdr>
        <w:top w:val="none" w:sz="0" w:space="0" w:color="auto"/>
        <w:left w:val="none" w:sz="0" w:space="0" w:color="auto"/>
        <w:bottom w:val="none" w:sz="0" w:space="0" w:color="auto"/>
        <w:right w:val="none" w:sz="0" w:space="0" w:color="auto"/>
      </w:divBdr>
    </w:div>
    <w:div w:id="1419524544">
      <w:bodyDiv w:val="1"/>
      <w:marLeft w:val="0"/>
      <w:marRight w:val="0"/>
      <w:marTop w:val="0"/>
      <w:marBottom w:val="0"/>
      <w:divBdr>
        <w:top w:val="none" w:sz="0" w:space="0" w:color="auto"/>
        <w:left w:val="none" w:sz="0" w:space="0" w:color="auto"/>
        <w:bottom w:val="none" w:sz="0" w:space="0" w:color="auto"/>
        <w:right w:val="none" w:sz="0" w:space="0" w:color="auto"/>
      </w:divBdr>
    </w:div>
    <w:div w:id="1621037356">
      <w:bodyDiv w:val="1"/>
      <w:marLeft w:val="0"/>
      <w:marRight w:val="0"/>
      <w:marTop w:val="0"/>
      <w:marBottom w:val="0"/>
      <w:divBdr>
        <w:top w:val="none" w:sz="0" w:space="0" w:color="auto"/>
        <w:left w:val="none" w:sz="0" w:space="0" w:color="auto"/>
        <w:bottom w:val="none" w:sz="0" w:space="0" w:color="auto"/>
        <w:right w:val="none" w:sz="0" w:space="0" w:color="auto"/>
      </w:divBdr>
    </w:div>
    <w:div w:id="203248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ula.edu/admissions/" TargetMode="External"/><Relationship Id="rId18" Type="http://schemas.openxmlformats.org/officeDocument/2006/relationships/hyperlink" Target="https://www.lsbn.state.la.us/" TargetMode="External"/><Relationship Id="rId26" Type="http://schemas.openxmlformats.org/officeDocument/2006/relationships/hyperlink" Target="https://evolve.elsevier.com/studentlife/training/shadow-health/" TargetMode="External"/><Relationship Id="rId3" Type="http://schemas.openxmlformats.org/officeDocument/2006/relationships/customXml" Target="../customXml/item3.xml"/><Relationship Id="rId21" Type="http://schemas.openxmlformats.org/officeDocument/2006/relationships/hyperlink" Target="https://www.nsula.edu/admissions/" TargetMode="External"/><Relationship Id="rId7" Type="http://schemas.openxmlformats.org/officeDocument/2006/relationships/settings" Target="settings.xml"/><Relationship Id="rId12" Type="http://schemas.openxmlformats.org/officeDocument/2006/relationships/hyperlink" Target="https://outlook.office365.com/owa/calendar/RNtoBSN@nsula.onmicrosoft.com/bookings/" TargetMode="External"/><Relationship Id="rId17" Type="http://schemas.openxmlformats.org/officeDocument/2006/relationships/hyperlink" Target="https://sacscoc.org/" TargetMode="External"/><Relationship Id="rId25" Type="http://schemas.openxmlformats.org/officeDocument/2006/relationships/hyperlink" Target="https://www.nsula.edu/admissions/" TargetMode="External"/><Relationship Id="rId2" Type="http://schemas.openxmlformats.org/officeDocument/2006/relationships/customXml" Target="../customXml/item2.xml"/><Relationship Id="rId16" Type="http://schemas.openxmlformats.org/officeDocument/2006/relationships/hyperlink" Target="https://webapps.nsula.edu/getid/" TargetMode="External"/><Relationship Id="rId20" Type="http://schemas.openxmlformats.org/officeDocument/2006/relationships/hyperlink" Target="https://www.nsula.edu/admiss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nsula.edu" TargetMode="External"/><Relationship Id="rId5" Type="http://schemas.openxmlformats.org/officeDocument/2006/relationships/numbering" Target="numbering.xml"/><Relationship Id="rId15" Type="http://schemas.openxmlformats.org/officeDocument/2006/relationships/hyperlink" Target="https://outlook.office365.com/owa/calendar/RNtoBSN@nsula.onmicrosoft.com/bookings/" TargetMode="External"/><Relationship Id="rId23" Type="http://schemas.openxmlformats.org/officeDocument/2006/relationships/hyperlink" Target="https://www.nsula.edu/admissions/international/international-student-admission-requirement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acnnursing.org/ccne-accreditati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sula-public.s3.us-east-2.amazonaws.com/websiteassets/admissions/Admissions+-+Immunization+Form.pdf" TargetMode="External"/><Relationship Id="rId22" Type="http://schemas.openxmlformats.org/officeDocument/2006/relationships/hyperlink" Target="https://nsula-public.s3.us-east-2.amazonaws.com/websiteassets/admissions/Admissions+-+Immunization+Form.pdf" TargetMode="External"/><Relationship Id="rId27" Type="http://schemas.openxmlformats.org/officeDocument/2006/relationships/hyperlink" Target="https://www.nsula.edu/financial-ai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61D8D79AB01B4DA337025666608DF3" ma:contentTypeVersion="18" ma:contentTypeDescription="Create a new document." ma:contentTypeScope="" ma:versionID="ae38518f58b7e1e70c2848888e56352c">
  <xsd:schema xmlns:xsd="http://www.w3.org/2001/XMLSchema" xmlns:xs="http://www.w3.org/2001/XMLSchema" xmlns:p="http://schemas.microsoft.com/office/2006/metadata/properties" xmlns:ns2="e1615548-5735-4f1c-bcd5-8dbbcfd23b93" xmlns:ns3="f224d402-10ab-494d-aebb-7f8796ab9cc3" targetNamespace="http://schemas.microsoft.com/office/2006/metadata/properties" ma:root="true" ma:fieldsID="6bbcfe5956cbe5b7b1689553941a629b" ns2:_="" ns3:_="">
    <xsd:import namespace="e1615548-5735-4f1c-bcd5-8dbbcfd23b93"/>
    <xsd:import namespace="f224d402-10ab-494d-aebb-7f8796ab9c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15548-5735-4f1c-bcd5-8dbbcfd23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db3a4a-1d88-484f-80f3-e7559b1629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24d402-10ab-494d-aebb-7f8796ab9c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954ce1-6135-403d-b29b-4842133a4cef}" ma:internalName="TaxCatchAll" ma:showField="CatchAllData" ma:web="f224d402-10ab-494d-aebb-7f8796ab9c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615548-5735-4f1c-bcd5-8dbbcfd23b93">
      <Terms xmlns="http://schemas.microsoft.com/office/infopath/2007/PartnerControls"/>
    </lcf76f155ced4ddcb4097134ff3c332f>
    <TaxCatchAll xmlns="f224d402-10ab-494d-aebb-7f8796ab9cc3" xsi:nil="true"/>
    <SharedWithUsers xmlns="f224d402-10ab-494d-aebb-7f8796ab9cc3">
      <UserInfo>
        <DisplayName>Dana C. Clawson</DisplayName>
        <AccountId>26</AccountId>
        <AccountType/>
      </UserInfo>
      <UserInfo>
        <DisplayName>Donald Stafford</DisplayName>
        <AccountId>108</AccountId>
        <AccountType/>
      </UserInfo>
    </SharedWithUsers>
  </documentManagement>
</p:properties>
</file>

<file path=customXml/itemProps1.xml><?xml version="1.0" encoding="utf-8"?>
<ds:datastoreItem xmlns:ds="http://schemas.openxmlformats.org/officeDocument/2006/customXml" ds:itemID="{12DACF28-7D24-4316-B56A-D8923567C583}">
  <ds:schemaRefs>
    <ds:schemaRef ds:uri="http://schemas.microsoft.com/sharepoint/v3/contenttype/forms"/>
  </ds:schemaRefs>
</ds:datastoreItem>
</file>

<file path=customXml/itemProps2.xml><?xml version="1.0" encoding="utf-8"?>
<ds:datastoreItem xmlns:ds="http://schemas.openxmlformats.org/officeDocument/2006/customXml" ds:itemID="{1038C60E-DDDD-4270-99AE-26C94DB959AE}">
  <ds:schemaRefs>
    <ds:schemaRef ds:uri="http://schemas.openxmlformats.org/officeDocument/2006/bibliography"/>
  </ds:schemaRefs>
</ds:datastoreItem>
</file>

<file path=customXml/itemProps3.xml><?xml version="1.0" encoding="utf-8"?>
<ds:datastoreItem xmlns:ds="http://schemas.openxmlformats.org/officeDocument/2006/customXml" ds:itemID="{4A880C7C-E4C4-47BC-BD1F-0E35FBC5D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15548-5735-4f1c-bcd5-8dbbcfd23b93"/>
    <ds:schemaRef ds:uri="f224d402-10ab-494d-aebb-7f8796ab9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5F9B7B-B153-41F9-A995-CC15177171BB}">
  <ds:schemaRefs>
    <ds:schemaRef ds:uri="http://schemas.microsoft.com/office/2006/metadata/properties"/>
    <ds:schemaRef ds:uri="http://schemas.microsoft.com/office/infopath/2007/PartnerControls"/>
    <ds:schemaRef ds:uri="e1615548-5735-4f1c-bcd5-8dbbcfd23b93"/>
    <ds:schemaRef ds:uri="f224d402-10ab-494d-aebb-7f8796ab9cc3"/>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1922</Words>
  <Characters>10957</Characters>
  <Application>Microsoft Office Word</Application>
  <DocSecurity>0</DocSecurity>
  <Lines>91</Lines>
  <Paragraphs>25</Paragraphs>
  <ScaleCrop>false</ScaleCrop>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Badeaux</dc:creator>
  <cp:keywords/>
  <dc:description/>
  <cp:lastModifiedBy>Cole Gentry</cp:lastModifiedBy>
  <cp:revision>97</cp:revision>
  <cp:lastPrinted>2024-05-04T03:52:00Z</cp:lastPrinted>
  <dcterms:created xsi:type="dcterms:W3CDTF">2024-10-08T14:05:00Z</dcterms:created>
  <dcterms:modified xsi:type="dcterms:W3CDTF">2026-05-29T14:05:00Z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0x010100ED61D8D79AB01B4DA337025666608DF3</vt:lpwstr>
  </property>
  <property fmtid="{D5CDD505-2E9C-101B-9397-08002B2CF9AE}" pid="3" name="MediaServiceImageTags">
    <vt:lpwstr/>
  </property>
  <property fmtid="{D5CDD505-2E9C-101B-9397-08002B2CF9AE}" pid="4" name="GrammarlyDocumentId">
    <vt:lpwstr>7eab2e3e50860b8642aa7c8b0b3d4897f1f28f1c1259f90f7a95bd5fcba865e9</vt:lpwstr>
  </property>
</Properties>
</file>